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1134" w:bottomFromText="1134" w:vertAnchor="page" w:tblpY="2479"/>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79"/>
        <w:gridCol w:w="3259"/>
      </w:tblGrid>
      <w:tr w:rsidR="00E91032" w:rsidRPr="00C65956" w14:paraId="688AE0AA" w14:textId="77777777" w:rsidTr="00FD07AD">
        <w:trPr>
          <w:trHeight w:hRule="exact" w:val="719"/>
        </w:trPr>
        <w:tc>
          <w:tcPr>
            <w:tcW w:w="6379" w:type="dxa"/>
          </w:tcPr>
          <w:p w14:paraId="2E295BDF" w14:textId="6EB18478" w:rsidR="00E91032" w:rsidRPr="006E203A" w:rsidRDefault="00FF628C" w:rsidP="00FD07AD">
            <w:pPr>
              <w:pStyle w:val="Konvoluttadresse"/>
              <w:spacing w:line="360" w:lineRule="exact"/>
              <w:rPr>
                <w:sz w:val="16"/>
                <w:szCs w:val="16"/>
              </w:rPr>
            </w:pPr>
            <w:r>
              <w:rPr>
                <w:sz w:val="28"/>
                <w:szCs w:val="28"/>
              </w:rPr>
              <w:t>BRK styremøte</w:t>
            </w:r>
            <w:r w:rsidR="00E91032">
              <w:rPr>
                <w:sz w:val="28"/>
                <w:szCs w:val="28"/>
              </w:rPr>
              <w:t xml:space="preserve"> </w:t>
            </w:r>
            <w:r w:rsidR="00E85AB7">
              <w:rPr>
                <w:sz w:val="28"/>
                <w:szCs w:val="28"/>
              </w:rPr>
              <w:t>1/22   Referat</w:t>
            </w:r>
          </w:p>
          <w:p w14:paraId="03B656DA" w14:textId="77777777" w:rsidR="00E91032" w:rsidRPr="0055690C" w:rsidRDefault="00E91032" w:rsidP="00FD07AD">
            <w:pPr>
              <w:pStyle w:val="Konvoluttadresse"/>
              <w:spacing w:line="360" w:lineRule="exact"/>
              <w:rPr>
                <w:sz w:val="16"/>
                <w:szCs w:val="16"/>
              </w:rPr>
            </w:pPr>
          </w:p>
        </w:tc>
        <w:tc>
          <w:tcPr>
            <w:tcW w:w="3259" w:type="dxa"/>
          </w:tcPr>
          <w:p w14:paraId="052E9EB3" w14:textId="7EA3838C" w:rsidR="00E91032" w:rsidRPr="00C65956" w:rsidRDefault="00E91032" w:rsidP="00FD07AD">
            <w:pPr>
              <w:pStyle w:val="Konvoluttadresse"/>
              <w:spacing w:line="360" w:lineRule="exact"/>
              <w:rPr>
                <w:b/>
                <w:sz w:val="16"/>
                <w:szCs w:val="16"/>
              </w:rPr>
            </w:pPr>
          </w:p>
        </w:tc>
      </w:tr>
      <w:tr w:rsidR="00E91032" w:rsidRPr="00A63A9F" w14:paraId="7F9689DE" w14:textId="77777777" w:rsidTr="001C3BBE">
        <w:trPr>
          <w:trHeight w:hRule="exact" w:val="1409"/>
        </w:trPr>
        <w:tc>
          <w:tcPr>
            <w:tcW w:w="6379" w:type="dxa"/>
          </w:tcPr>
          <w:p w14:paraId="5E718399" w14:textId="77777777" w:rsidR="006346FC" w:rsidRDefault="00E91032" w:rsidP="00184111">
            <w:pPr>
              <w:pStyle w:val="Konvoluttadresse"/>
              <w:spacing w:line="220" w:lineRule="exact"/>
              <w:rPr>
                <w:sz w:val="16"/>
                <w:szCs w:val="16"/>
              </w:rPr>
            </w:pPr>
            <w:r>
              <w:rPr>
                <w:sz w:val="16"/>
                <w:szCs w:val="16"/>
              </w:rPr>
              <w:t>Til stede</w:t>
            </w:r>
            <w:r w:rsidR="002C3E20">
              <w:rPr>
                <w:sz w:val="16"/>
                <w:szCs w:val="16"/>
              </w:rPr>
              <w:t xml:space="preserve">: </w:t>
            </w:r>
            <w:r w:rsidR="006346FC">
              <w:rPr>
                <w:sz w:val="16"/>
                <w:szCs w:val="16"/>
              </w:rPr>
              <w:t xml:space="preserve">Øystein, Knut Ole, Tom Rune, Tom, Espen, Lars Sverre, </w:t>
            </w:r>
          </w:p>
          <w:p w14:paraId="32D9B6F8" w14:textId="125C6D3A" w:rsidR="00E91032" w:rsidRDefault="006346FC" w:rsidP="00184111">
            <w:pPr>
              <w:pStyle w:val="Konvoluttadresse"/>
              <w:spacing w:line="220" w:lineRule="exact"/>
              <w:rPr>
                <w:sz w:val="16"/>
                <w:szCs w:val="16"/>
              </w:rPr>
            </w:pPr>
            <w:r>
              <w:rPr>
                <w:sz w:val="16"/>
                <w:szCs w:val="16"/>
              </w:rPr>
              <w:t>Per Ingvar, Tore, Svein</w:t>
            </w:r>
          </w:p>
          <w:p w14:paraId="654D206F" w14:textId="77777777" w:rsidR="00E91032" w:rsidRDefault="00E91032" w:rsidP="00FD07AD">
            <w:pPr>
              <w:pStyle w:val="Konvoluttadresse"/>
              <w:spacing w:line="220" w:lineRule="exact"/>
              <w:rPr>
                <w:sz w:val="16"/>
                <w:szCs w:val="16"/>
              </w:rPr>
            </w:pPr>
          </w:p>
          <w:p w14:paraId="5AE22215" w14:textId="7263FC75" w:rsidR="00E91032" w:rsidRDefault="00A0172C" w:rsidP="00FD07AD">
            <w:pPr>
              <w:pStyle w:val="Konvoluttadresse"/>
              <w:spacing w:line="220" w:lineRule="exact"/>
              <w:rPr>
                <w:sz w:val="16"/>
                <w:szCs w:val="16"/>
              </w:rPr>
            </w:pPr>
            <w:r>
              <w:rPr>
                <w:sz w:val="16"/>
                <w:szCs w:val="16"/>
              </w:rPr>
              <w:t>Forfall:</w:t>
            </w:r>
            <w:r w:rsidR="007F66B8">
              <w:rPr>
                <w:sz w:val="16"/>
                <w:szCs w:val="16"/>
              </w:rPr>
              <w:t xml:space="preserve"> </w:t>
            </w:r>
            <w:r w:rsidR="00FF628C">
              <w:rPr>
                <w:sz w:val="16"/>
                <w:szCs w:val="16"/>
              </w:rPr>
              <w:t>Bjørn</w:t>
            </w:r>
          </w:p>
          <w:p w14:paraId="30425EB7" w14:textId="77777777" w:rsidR="00E91032" w:rsidRPr="00A63A9F" w:rsidRDefault="00E91032" w:rsidP="00FD07AD">
            <w:pPr>
              <w:pStyle w:val="Konvoluttadresse"/>
              <w:spacing w:line="220" w:lineRule="exact"/>
              <w:rPr>
                <w:sz w:val="16"/>
                <w:szCs w:val="16"/>
              </w:rPr>
            </w:pPr>
          </w:p>
        </w:tc>
        <w:tc>
          <w:tcPr>
            <w:tcW w:w="3259" w:type="dxa"/>
          </w:tcPr>
          <w:p w14:paraId="7D385936" w14:textId="327A1A8D" w:rsidR="00E91032" w:rsidRPr="002229DA" w:rsidRDefault="00182FDD" w:rsidP="00FD07AD">
            <w:pPr>
              <w:pStyle w:val="Konvoluttadresse"/>
              <w:rPr>
                <w:sz w:val="14"/>
                <w:szCs w:val="14"/>
              </w:rPr>
            </w:pPr>
            <w:r w:rsidRPr="002229DA">
              <w:rPr>
                <w:sz w:val="14"/>
                <w:szCs w:val="14"/>
              </w:rPr>
              <w:t xml:space="preserve">Referent: </w:t>
            </w:r>
            <w:r w:rsidR="00FF628C">
              <w:rPr>
                <w:sz w:val="14"/>
                <w:szCs w:val="14"/>
              </w:rPr>
              <w:t>Svein</w:t>
            </w:r>
          </w:p>
          <w:p w14:paraId="75C35870" w14:textId="77777777" w:rsidR="00E91032" w:rsidRPr="002229DA" w:rsidRDefault="00E91032" w:rsidP="00FD07AD">
            <w:pPr>
              <w:pStyle w:val="Konvoluttadresse"/>
              <w:spacing w:line="220" w:lineRule="exact"/>
              <w:rPr>
                <w:sz w:val="14"/>
                <w:szCs w:val="14"/>
              </w:rPr>
            </w:pPr>
          </w:p>
          <w:p w14:paraId="6224A936" w14:textId="21311CAA" w:rsidR="00E91032" w:rsidRPr="002229DA" w:rsidRDefault="00E91032" w:rsidP="00FD07AD">
            <w:pPr>
              <w:pStyle w:val="Konvoluttadresse"/>
              <w:spacing w:line="220" w:lineRule="exact"/>
              <w:rPr>
                <w:sz w:val="14"/>
                <w:szCs w:val="14"/>
              </w:rPr>
            </w:pPr>
            <w:r w:rsidRPr="002229DA">
              <w:rPr>
                <w:sz w:val="14"/>
                <w:szCs w:val="14"/>
              </w:rPr>
              <w:t xml:space="preserve">Tid: </w:t>
            </w:r>
            <w:r w:rsidR="007E070E">
              <w:rPr>
                <w:sz w:val="14"/>
                <w:szCs w:val="14"/>
              </w:rPr>
              <w:t>1</w:t>
            </w:r>
            <w:r w:rsidR="00FF628C">
              <w:rPr>
                <w:sz w:val="14"/>
                <w:szCs w:val="14"/>
              </w:rPr>
              <w:t>7</w:t>
            </w:r>
            <w:r w:rsidR="0057532F">
              <w:rPr>
                <w:sz w:val="14"/>
                <w:szCs w:val="14"/>
              </w:rPr>
              <w:t>.0</w:t>
            </w:r>
            <w:r w:rsidR="007E070E">
              <w:rPr>
                <w:sz w:val="14"/>
                <w:szCs w:val="14"/>
              </w:rPr>
              <w:t>8</w:t>
            </w:r>
            <w:r w:rsidR="002229DA">
              <w:rPr>
                <w:sz w:val="14"/>
                <w:szCs w:val="14"/>
              </w:rPr>
              <w:t>.</w:t>
            </w:r>
            <w:r w:rsidR="009D38DA" w:rsidRPr="002229DA">
              <w:rPr>
                <w:sz w:val="14"/>
                <w:szCs w:val="14"/>
              </w:rPr>
              <w:t>202</w:t>
            </w:r>
            <w:r w:rsidR="003F4E72" w:rsidRPr="002229DA">
              <w:rPr>
                <w:sz w:val="14"/>
                <w:szCs w:val="14"/>
              </w:rPr>
              <w:t>2</w:t>
            </w:r>
            <w:r w:rsidR="002229DA" w:rsidRPr="002229DA">
              <w:rPr>
                <w:sz w:val="14"/>
                <w:szCs w:val="14"/>
              </w:rPr>
              <w:t xml:space="preserve">, kl. </w:t>
            </w:r>
            <w:r w:rsidR="00FF628C">
              <w:rPr>
                <w:sz w:val="14"/>
                <w:szCs w:val="14"/>
              </w:rPr>
              <w:t>19</w:t>
            </w:r>
            <w:r w:rsidR="002229DA" w:rsidRPr="002229DA">
              <w:rPr>
                <w:sz w:val="14"/>
                <w:szCs w:val="14"/>
              </w:rPr>
              <w:t>:</w:t>
            </w:r>
            <w:r w:rsidR="00FF628C">
              <w:rPr>
                <w:sz w:val="14"/>
                <w:szCs w:val="14"/>
              </w:rPr>
              <w:t>3</w:t>
            </w:r>
            <w:r w:rsidR="002229DA" w:rsidRPr="002229DA">
              <w:rPr>
                <w:sz w:val="14"/>
                <w:szCs w:val="14"/>
              </w:rPr>
              <w:t>0</w:t>
            </w:r>
            <w:r w:rsidR="002229DA">
              <w:rPr>
                <w:sz w:val="14"/>
                <w:szCs w:val="14"/>
              </w:rPr>
              <w:t>-</w:t>
            </w:r>
            <w:r w:rsidR="00FF628C">
              <w:rPr>
                <w:sz w:val="14"/>
                <w:szCs w:val="14"/>
              </w:rPr>
              <w:t>21</w:t>
            </w:r>
            <w:r w:rsidR="002229DA" w:rsidRPr="002229DA">
              <w:rPr>
                <w:sz w:val="14"/>
                <w:szCs w:val="14"/>
              </w:rPr>
              <w:t>:</w:t>
            </w:r>
            <w:r w:rsidR="00E85AB7">
              <w:rPr>
                <w:sz w:val="14"/>
                <w:szCs w:val="14"/>
              </w:rPr>
              <w:t>15</w:t>
            </w:r>
          </w:p>
          <w:p w14:paraId="337C6571" w14:textId="77777777" w:rsidR="002229DA" w:rsidRPr="002229DA" w:rsidRDefault="002229DA" w:rsidP="001F4392">
            <w:pPr>
              <w:pStyle w:val="Konvoluttadresse"/>
              <w:spacing w:line="220" w:lineRule="exact"/>
              <w:rPr>
                <w:sz w:val="14"/>
                <w:szCs w:val="14"/>
              </w:rPr>
            </w:pPr>
          </w:p>
          <w:p w14:paraId="464C7E4F" w14:textId="2BAE069A" w:rsidR="00E91032" w:rsidRPr="00A63A9F" w:rsidRDefault="00FF628C" w:rsidP="001F4392">
            <w:pPr>
              <w:pStyle w:val="Konvoluttadresse"/>
              <w:spacing w:line="220" w:lineRule="exact"/>
              <w:rPr>
                <w:sz w:val="16"/>
                <w:szCs w:val="16"/>
              </w:rPr>
            </w:pPr>
            <w:r>
              <w:rPr>
                <w:sz w:val="14"/>
                <w:szCs w:val="14"/>
              </w:rPr>
              <w:t>Sted</w:t>
            </w:r>
            <w:r w:rsidR="00C52DA1" w:rsidRPr="002229DA">
              <w:rPr>
                <w:sz w:val="14"/>
                <w:szCs w:val="14"/>
              </w:rPr>
              <w:t xml:space="preserve">: </w:t>
            </w:r>
            <w:r>
              <w:rPr>
                <w:sz w:val="14"/>
                <w:szCs w:val="14"/>
              </w:rPr>
              <w:t>Øystein</w:t>
            </w:r>
          </w:p>
        </w:tc>
      </w:tr>
    </w:tbl>
    <w:p w14:paraId="4D33FC70" w14:textId="77777777" w:rsidR="00E91032" w:rsidRDefault="00E91032" w:rsidP="00AB1E53"/>
    <w:p w14:paraId="5E683904" w14:textId="77777777" w:rsidR="00E91032" w:rsidRDefault="00E91032" w:rsidP="001C0250"/>
    <w:tbl>
      <w:tblPr>
        <w:tblStyle w:val="Tabellrutenett"/>
        <w:tblW w:w="10349" w:type="dxa"/>
        <w:tblInd w:w="-176" w:type="dxa"/>
        <w:tblLayout w:type="fixed"/>
        <w:tblLook w:val="04A0" w:firstRow="1" w:lastRow="0" w:firstColumn="1" w:lastColumn="0" w:noHBand="0" w:noVBand="1"/>
      </w:tblPr>
      <w:tblGrid>
        <w:gridCol w:w="7401"/>
        <w:gridCol w:w="992"/>
        <w:gridCol w:w="850"/>
        <w:gridCol w:w="1106"/>
      </w:tblGrid>
      <w:tr w:rsidR="00DE31E5" w:rsidRPr="002724DC" w14:paraId="44A8C2E3" w14:textId="77777777" w:rsidTr="00330218">
        <w:tc>
          <w:tcPr>
            <w:tcW w:w="7401" w:type="dxa"/>
            <w:shd w:val="clear" w:color="auto" w:fill="95B3D7" w:themeFill="accent1" w:themeFillTint="99"/>
          </w:tcPr>
          <w:p w14:paraId="5F60309C" w14:textId="77777777" w:rsidR="00DE31E5" w:rsidRPr="002724DC" w:rsidRDefault="00DE31E5" w:rsidP="00FD07AD">
            <w:pPr>
              <w:spacing w:before="120" w:after="120"/>
              <w:rPr>
                <w:b/>
                <w:sz w:val="16"/>
                <w:szCs w:val="14"/>
              </w:rPr>
            </w:pPr>
            <w:r w:rsidRPr="002724DC">
              <w:rPr>
                <w:b/>
                <w:sz w:val="16"/>
                <w:szCs w:val="14"/>
              </w:rPr>
              <w:t>BESKRIVELSE</w:t>
            </w:r>
          </w:p>
        </w:tc>
        <w:tc>
          <w:tcPr>
            <w:tcW w:w="992" w:type="dxa"/>
            <w:shd w:val="clear" w:color="auto" w:fill="95B3D7" w:themeFill="accent1" w:themeFillTint="99"/>
          </w:tcPr>
          <w:p w14:paraId="0835A891" w14:textId="77777777" w:rsidR="00DE31E5" w:rsidRPr="002724DC" w:rsidRDefault="00DE31E5" w:rsidP="00FD07AD">
            <w:pPr>
              <w:spacing w:before="120" w:after="120"/>
              <w:rPr>
                <w:b/>
                <w:sz w:val="16"/>
                <w:szCs w:val="14"/>
              </w:rPr>
            </w:pPr>
            <w:r w:rsidRPr="002724DC">
              <w:rPr>
                <w:b/>
                <w:sz w:val="16"/>
                <w:szCs w:val="14"/>
              </w:rPr>
              <w:t>TID</w:t>
            </w:r>
          </w:p>
        </w:tc>
        <w:tc>
          <w:tcPr>
            <w:tcW w:w="850" w:type="dxa"/>
            <w:shd w:val="clear" w:color="auto" w:fill="95B3D7" w:themeFill="accent1" w:themeFillTint="99"/>
          </w:tcPr>
          <w:p w14:paraId="0D9078A1" w14:textId="77777777" w:rsidR="00DE31E5" w:rsidRPr="002724DC" w:rsidRDefault="00DE31E5" w:rsidP="00FD07AD">
            <w:pPr>
              <w:spacing w:before="120" w:after="120"/>
              <w:jc w:val="center"/>
              <w:rPr>
                <w:b/>
                <w:sz w:val="16"/>
                <w:szCs w:val="14"/>
              </w:rPr>
            </w:pPr>
            <w:r w:rsidRPr="002724DC">
              <w:rPr>
                <w:b/>
                <w:sz w:val="16"/>
                <w:szCs w:val="14"/>
              </w:rPr>
              <w:t>ANSV</w:t>
            </w:r>
          </w:p>
        </w:tc>
        <w:tc>
          <w:tcPr>
            <w:tcW w:w="1106" w:type="dxa"/>
            <w:shd w:val="clear" w:color="auto" w:fill="95B3D7" w:themeFill="accent1" w:themeFillTint="99"/>
          </w:tcPr>
          <w:p w14:paraId="7A706392" w14:textId="77777777" w:rsidR="00DE31E5" w:rsidRPr="002724DC" w:rsidRDefault="00DE31E5" w:rsidP="00FD07AD">
            <w:pPr>
              <w:spacing w:before="120" w:after="120"/>
              <w:jc w:val="center"/>
              <w:rPr>
                <w:b/>
                <w:sz w:val="16"/>
                <w:szCs w:val="14"/>
              </w:rPr>
            </w:pPr>
            <w:proofErr w:type="spellStart"/>
            <w:r>
              <w:rPr>
                <w:b/>
                <w:sz w:val="16"/>
                <w:szCs w:val="14"/>
              </w:rPr>
              <w:t>Saks</w:t>
            </w:r>
            <w:r w:rsidR="00B80ECA">
              <w:rPr>
                <w:b/>
                <w:sz w:val="16"/>
                <w:szCs w:val="14"/>
              </w:rPr>
              <w:softHyphen/>
            </w:r>
            <w:r>
              <w:rPr>
                <w:b/>
                <w:sz w:val="16"/>
                <w:szCs w:val="14"/>
              </w:rPr>
              <w:t>dok</w:t>
            </w:r>
            <w:proofErr w:type="spellEnd"/>
          </w:p>
        </w:tc>
      </w:tr>
      <w:tr w:rsidR="00DE31E5" w:rsidRPr="00BC6B8A" w14:paraId="093B09B8" w14:textId="77777777" w:rsidTr="00330218">
        <w:tc>
          <w:tcPr>
            <w:tcW w:w="7401" w:type="dxa"/>
            <w:shd w:val="clear" w:color="auto" w:fill="auto"/>
          </w:tcPr>
          <w:p w14:paraId="68210D02" w14:textId="77777777" w:rsidR="002D4D28" w:rsidRDefault="00DE31E5" w:rsidP="006346FC">
            <w:pPr>
              <w:spacing w:before="120"/>
              <w:rPr>
                <w:bCs/>
                <w:szCs w:val="16"/>
              </w:rPr>
            </w:pPr>
            <w:r w:rsidRPr="00957771">
              <w:rPr>
                <w:b/>
                <w:szCs w:val="16"/>
              </w:rPr>
              <w:t xml:space="preserve">Innledning, agenda, referat </w:t>
            </w:r>
          </w:p>
          <w:p w14:paraId="2DEFF875" w14:textId="35018FE4" w:rsidR="000C438C" w:rsidRPr="000C438C" w:rsidRDefault="000C438C" w:rsidP="000C438C">
            <w:pPr>
              <w:spacing w:before="120"/>
              <w:ind w:left="709"/>
              <w:rPr>
                <w:bCs/>
                <w:sz w:val="16"/>
                <w:szCs w:val="16"/>
              </w:rPr>
            </w:pPr>
            <w:r>
              <w:rPr>
                <w:bCs/>
                <w:sz w:val="16"/>
                <w:szCs w:val="16"/>
              </w:rPr>
              <w:t xml:space="preserve">Det kom innspill til </w:t>
            </w:r>
            <w:proofErr w:type="gramStart"/>
            <w:r>
              <w:rPr>
                <w:bCs/>
                <w:sz w:val="16"/>
                <w:szCs w:val="16"/>
              </w:rPr>
              <w:t>noen eventuelt punkter</w:t>
            </w:r>
            <w:proofErr w:type="gramEnd"/>
            <w:r>
              <w:rPr>
                <w:bCs/>
                <w:sz w:val="16"/>
                <w:szCs w:val="16"/>
              </w:rPr>
              <w:t xml:space="preserve"> som ble tatt inn på agendaen. </w:t>
            </w:r>
          </w:p>
        </w:tc>
        <w:tc>
          <w:tcPr>
            <w:tcW w:w="992" w:type="dxa"/>
            <w:shd w:val="clear" w:color="auto" w:fill="auto"/>
          </w:tcPr>
          <w:p w14:paraId="6A1B6ECD" w14:textId="727C6851" w:rsidR="00DE31E5" w:rsidRPr="00B578CA" w:rsidRDefault="00DE31E5" w:rsidP="000B0A79">
            <w:pPr>
              <w:spacing w:before="120"/>
              <w:rPr>
                <w:sz w:val="14"/>
                <w:szCs w:val="14"/>
              </w:rPr>
            </w:pPr>
          </w:p>
        </w:tc>
        <w:tc>
          <w:tcPr>
            <w:tcW w:w="850" w:type="dxa"/>
            <w:shd w:val="clear" w:color="auto" w:fill="auto"/>
          </w:tcPr>
          <w:p w14:paraId="3976A78F" w14:textId="48F3BF9F" w:rsidR="00DE31E5" w:rsidRDefault="00DE31E5" w:rsidP="003D1B8E">
            <w:pPr>
              <w:spacing w:before="120"/>
              <w:rPr>
                <w:sz w:val="14"/>
                <w:szCs w:val="14"/>
              </w:rPr>
            </w:pPr>
          </w:p>
          <w:p w14:paraId="1806E0CF" w14:textId="77777777" w:rsidR="000B0A79" w:rsidRPr="00B578CA" w:rsidRDefault="000B0A79" w:rsidP="00D60F29">
            <w:pPr>
              <w:spacing w:before="120"/>
              <w:rPr>
                <w:sz w:val="14"/>
                <w:szCs w:val="14"/>
              </w:rPr>
            </w:pPr>
          </w:p>
        </w:tc>
        <w:tc>
          <w:tcPr>
            <w:tcW w:w="1106" w:type="dxa"/>
          </w:tcPr>
          <w:p w14:paraId="5AEB2017" w14:textId="77777777" w:rsidR="00DE31E5" w:rsidRDefault="00DE31E5" w:rsidP="00386133">
            <w:pPr>
              <w:spacing w:before="120"/>
              <w:jc w:val="center"/>
              <w:rPr>
                <w:sz w:val="14"/>
                <w:szCs w:val="14"/>
              </w:rPr>
            </w:pPr>
          </w:p>
        </w:tc>
      </w:tr>
      <w:tr w:rsidR="00DE31E5" w:rsidRPr="002724DC" w14:paraId="57BC5BEF" w14:textId="77777777" w:rsidTr="00330218">
        <w:tc>
          <w:tcPr>
            <w:tcW w:w="7401" w:type="dxa"/>
            <w:shd w:val="clear" w:color="auto" w:fill="D9D9D9" w:themeFill="background1" w:themeFillShade="D9"/>
          </w:tcPr>
          <w:p w14:paraId="38F098E2" w14:textId="1C3E017F" w:rsidR="00DE31E5" w:rsidRPr="002724DC" w:rsidRDefault="00DE31E5" w:rsidP="00FD07AD">
            <w:pPr>
              <w:pStyle w:val="Listeavsnitt"/>
              <w:spacing w:before="120"/>
              <w:ind w:left="34" w:firstLine="0"/>
              <w:rPr>
                <w:color w:val="365F91" w:themeColor="accent1" w:themeShade="BF"/>
                <w:szCs w:val="16"/>
              </w:rPr>
            </w:pPr>
            <w:proofErr w:type="spellStart"/>
            <w:r w:rsidRPr="002724DC">
              <w:rPr>
                <w:b/>
                <w:color w:val="365F91" w:themeColor="accent1" w:themeShade="BF"/>
                <w:szCs w:val="14"/>
              </w:rPr>
              <w:t>Beslutningssaker</w:t>
            </w:r>
            <w:proofErr w:type="spellEnd"/>
            <w:r w:rsidRPr="002724DC">
              <w:rPr>
                <w:b/>
                <w:color w:val="365F91" w:themeColor="accent1" w:themeShade="BF"/>
                <w:szCs w:val="14"/>
              </w:rPr>
              <w:t xml:space="preserve"> </w:t>
            </w:r>
          </w:p>
        </w:tc>
        <w:tc>
          <w:tcPr>
            <w:tcW w:w="992" w:type="dxa"/>
            <w:shd w:val="clear" w:color="auto" w:fill="D9D9D9" w:themeFill="background1" w:themeFillShade="D9"/>
          </w:tcPr>
          <w:p w14:paraId="0125E30F" w14:textId="77777777" w:rsidR="00DE31E5" w:rsidRPr="002724DC" w:rsidRDefault="00DE31E5" w:rsidP="00461A1F">
            <w:pPr>
              <w:spacing w:before="120"/>
              <w:jc w:val="center"/>
              <w:rPr>
                <w:color w:val="365F91" w:themeColor="accent1" w:themeShade="BF"/>
                <w:sz w:val="16"/>
                <w:szCs w:val="14"/>
              </w:rPr>
            </w:pPr>
          </w:p>
        </w:tc>
        <w:tc>
          <w:tcPr>
            <w:tcW w:w="850" w:type="dxa"/>
            <w:shd w:val="clear" w:color="auto" w:fill="D9D9D9" w:themeFill="background1" w:themeFillShade="D9"/>
          </w:tcPr>
          <w:p w14:paraId="25845878" w14:textId="77777777" w:rsidR="00DE31E5" w:rsidRPr="002724DC" w:rsidRDefault="00DE31E5" w:rsidP="00461A1F">
            <w:pPr>
              <w:spacing w:before="120"/>
              <w:jc w:val="center"/>
              <w:rPr>
                <w:color w:val="365F91" w:themeColor="accent1" w:themeShade="BF"/>
                <w:sz w:val="16"/>
                <w:szCs w:val="14"/>
              </w:rPr>
            </w:pPr>
          </w:p>
        </w:tc>
        <w:tc>
          <w:tcPr>
            <w:tcW w:w="1106" w:type="dxa"/>
            <w:shd w:val="clear" w:color="auto" w:fill="D9D9D9" w:themeFill="background1" w:themeFillShade="D9"/>
          </w:tcPr>
          <w:p w14:paraId="6142B8E7" w14:textId="77777777" w:rsidR="00DE31E5" w:rsidRPr="002724DC" w:rsidRDefault="00DE31E5" w:rsidP="00386133">
            <w:pPr>
              <w:spacing w:before="120"/>
              <w:jc w:val="center"/>
              <w:rPr>
                <w:color w:val="365F91" w:themeColor="accent1" w:themeShade="BF"/>
                <w:sz w:val="16"/>
                <w:szCs w:val="14"/>
              </w:rPr>
            </w:pPr>
          </w:p>
        </w:tc>
      </w:tr>
      <w:tr w:rsidR="00364049" w:rsidRPr="00BC6B8A" w14:paraId="38FFBA1C" w14:textId="77777777" w:rsidTr="00330218">
        <w:tc>
          <w:tcPr>
            <w:tcW w:w="7401" w:type="dxa"/>
          </w:tcPr>
          <w:p w14:paraId="34916145" w14:textId="77777777" w:rsidR="00364049" w:rsidRDefault="003D1B8E" w:rsidP="003D1B8E">
            <w:pPr>
              <w:pStyle w:val="Listeavsnitt"/>
              <w:numPr>
                <w:ilvl w:val="0"/>
                <w:numId w:val="26"/>
              </w:numPr>
              <w:spacing w:before="120"/>
              <w:rPr>
                <w:b/>
                <w:szCs w:val="16"/>
              </w:rPr>
            </w:pPr>
            <w:r>
              <w:rPr>
                <w:b/>
                <w:szCs w:val="16"/>
              </w:rPr>
              <w:t>Gave til Kolsås RK ifm. deres 50 års jubileum</w:t>
            </w:r>
          </w:p>
          <w:p w14:paraId="3EFD3314" w14:textId="77777777" w:rsidR="003D1B8E" w:rsidRDefault="003D1B8E" w:rsidP="003D1B8E">
            <w:pPr>
              <w:spacing w:before="120"/>
              <w:ind w:left="709"/>
              <w:rPr>
                <w:bCs/>
                <w:sz w:val="16"/>
                <w:szCs w:val="16"/>
              </w:rPr>
            </w:pPr>
            <w:r w:rsidRPr="00C6181E">
              <w:rPr>
                <w:bCs/>
                <w:sz w:val="16"/>
                <w:szCs w:val="16"/>
              </w:rPr>
              <w:t xml:space="preserve">Kolsås </w:t>
            </w:r>
            <w:r w:rsidR="00C6181E" w:rsidRPr="00C6181E">
              <w:rPr>
                <w:bCs/>
                <w:sz w:val="16"/>
                <w:szCs w:val="16"/>
              </w:rPr>
              <w:t xml:space="preserve">RK feirer sitt 50 års jubileum </w:t>
            </w:r>
            <w:r w:rsidR="00C6181E">
              <w:rPr>
                <w:bCs/>
                <w:sz w:val="16"/>
                <w:szCs w:val="16"/>
              </w:rPr>
              <w:t xml:space="preserve">3.-4. september på </w:t>
            </w:r>
            <w:proofErr w:type="spellStart"/>
            <w:r w:rsidR="00C6181E">
              <w:rPr>
                <w:bCs/>
                <w:sz w:val="16"/>
                <w:szCs w:val="16"/>
              </w:rPr>
              <w:t>Klækken</w:t>
            </w:r>
            <w:proofErr w:type="spellEnd"/>
            <w:r w:rsidR="00C6181E">
              <w:rPr>
                <w:bCs/>
                <w:sz w:val="16"/>
                <w:szCs w:val="16"/>
              </w:rPr>
              <w:t xml:space="preserve"> hotell. Som president er </w:t>
            </w:r>
            <w:r w:rsidR="00E85AB7">
              <w:rPr>
                <w:bCs/>
                <w:sz w:val="16"/>
                <w:szCs w:val="16"/>
              </w:rPr>
              <w:t>Svein</w:t>
            </w:r>
            <w:r w:rsidR="00C6181E">
              <w:rPr>
                <w:bCs/>
                <w:sz w:val="16"/>
                <w:szCs w:val="16"/>
              </w:rPr>
              <w:t xml:space="preserve"> invitert og har akseptert invitasjonen. Hva blir vår gave?</w:t>
            </w:r>
          </w:p>
          <w:p w14:paraId="701FB218" w14:textId="160B90C0" w:rsidR="00E85AB7" w:rsidRPr="00C6181E" w:rsidRDefault="00E85AB7" w:rsidP="003D1B8E">
            <w:pPr>
              <w:spacing w:before="120"/>
              <w:ind w:left="709"/>
              <w:rPr>
                <w:bCs/>
                <w:sz w:val="16"/>
                <w:szCs w:val="16"/>
              </w:rPr>
            </w:pPr>
            <w:r>
              <w:rPr>
                <w:bCs/>
                <w:sz w:val="16"/>
                <w:szCs w:val="16"/>
              </w:rPr>
              <w:t>Øystein setter av kr 5000 i budsjettet. Svein avstemmer med andre Bærumsklubber hvor mye de skal gi slik at vi er på samme nivå. Svein gis fullmakt til å gi inntil kr 5000.</w:t>
            </w:r>
          </w:p>
        </w:tc>
        <w:tc>
          <w:tcPr>
            <w:tcW w:w="992" w:type="dxa"/>
          </w:tcPr>
          <w:p w14:paraId="0B002D7F" w14:textId="77777777" w:rsidR="00FB4363" w:rsidRDefault="00FB4363" w:rsidP="00FB4363">
            <w:pPr>
              <w:spacing w:before="120"/>
              <w:jc w:val="center"/>
              <w:rPr>
                <w:sz w:val="14"/>
                <w:szCs w:val="14"/>
              </w:rPr>
            </w:pPr>
          </w:p>
        </w:tc>
        <w:tc>
          <w:tcPr>
            <w:tcW w:w="850" w:type="dxa"/>
          </w:tcPr>
          <w:p w14:paraId="6D8A6EAA" w14:textId="77777777" w:rsidR="00AB2AC0" w:rsidRDefault="00AB2AC0" w:rsidP="00364049">
            <w:pPr>
              <w:spacing w:before="120"/>
              <w:jc w:val="center"/>
              <w:rPr>
                <w:sz w:val="14"/>
                <w:szCs w:val="14"/>
              </w:rPr>
            </w:pPr>
          </w:p>
          <w:p w14:paraId="7424EC41" w14:textId="77777777" w:rsidR="00AB2AC0" w:rsidRDefault="00AB2AC0" w:rsidP="00364049">
            <w:pPr>
              <w:spacing w:before="120"/>
              <w:jc w:val="center"/>
              <w:rPr>
                <w:sz w:val="14"/>
                <w:szCs w:val="14"/>
              </w:rPr>
            </w:pPr>
          </w:p>
          <w:p w14:paraId="56B3BB55" w14:textId="77777777" w:rsidR="00AB2AC0" w:rsidRDefault="00AB2AC0" w:rsidP="00364049">
            <w:pPr>
              <w:spacing w:before="120"/>
              <w:jc w:val="center"/>
              <w:rPr>
                <w:sz w:val="14"/>
                <w:szCs w:val="14"/>
              </w:rPr>
            </w:pPr>
          </w:p>
          <w:p w14:paraId="20DE0E78" w14:textId="478865BC" w:rsidR="00364049" w:rsidRPr="00C066BF" w:rsidRDefault="00CE3183" w:rsidP="00364049">
            <w:pPr>
              <w:spacing w:before="120"/>
              <w:jc w:val="center"/>
              <w:rPr>
                <w:sz w:val="14"/>
                <w:szCs w:val="14"/>
              </w:rPr>
            </w:pPr>
            <w:r>
              <w:rPr>
                <w:sz w:val="14"/>
                <w:szCs w:val="14"/>
              </w:rPr>
              <w:t>Svein</w:t>
            </w:r>
          </w:p>
        </w:tc>
        <w:tc>
          <w:tcPr>
            <w:tcW w:w="1106" w:type="dxa"/>
          </w:tcPr>
          <w:p w14:paraId="01DDE751" w14:textId="77777777" w:rsidR="00364049" w:rsidRDefault="00364049" w:rsidP="00364049">
            <w:pPr>
              <w:spacing w:before="120"/>
              <w:jc w:val="center"/>
              <w:rPr>
                <w:sz w:val="14"/>
                <w:szCs w:val="14"/>
              </w:rPr>
            </w:pPr>
          </w:p>
        </w:tc>
      </w:tr>
      <w:tr w:rsidR="00C6181E" w:rsidRPr="00BC6B8A" w14:paraId="36F76F03" w14:textId="77777777" w:rsidTr="00330218">
        <w:tc>
          <w:tcPr>
            <w:tcW w:w="7401" w:type="dxa"/>
          </w:tcPr>
          <w:p w14:paraId="22CFE803" w14:textId="3DB8926D" w:rsidR="00C6181E" w:rsidRPr="00EA0EED" w:rsidRDefault="00EA0EED" w:rsidP="003D1B8E">
            <w:pPr>
              <w:pStyle w:val="Listeavsnitt"/>
              <w:numPr>
                <w:ilvl w:val="0"/>
                <w:numId w:val="26"/>
              </w:numPr>
              <w:spacing w:before="120"/>
              <w:rPr>
                <w:b/>
                <w:szCs w:val="16"/>
              </w:rPr>
            </w:pPr>
            <w:r>
              <w:rPr>
                <w:b/>
                <w:szCs w:val="16"/>
              </w:rPr>
              <w:t>E-post fra Bærum Elveforum /</w:t>
            </w:r>
            <w:proofErr w:type="spellStart"/>
            <w:r>
              <w:rPr>
                <w:b/>
                <w:szCs w:val="16"/>
              </w:rPr>
              <w:t>Øverlands</w:t>
            </w:r>
            <w:r w:rsidR="003167ED">
              <w:rPr>
                <w:b/>
                <w:szCs w:val="16"/>
              </w:rPr>
              <w:t>vassdragets</w:t>
            </w:r>
            <w:proofErr w:type="spellEnd"/>
            <w:r w:rsidR="003167ED">
              <w:rPr>
                <w:b/>
                <w:szCs w:val="16"/>
              </w:rPr>
              <w:t xml:space="preserve"> venner</w:t>
            </w:r>
          </w:p>
          <w:p w14:paraId="4E0E60F3" w14:textId="77777777" w:rsidR="00EA0EED" w:rsidRDefault="00E85AB7" w:rsidP="00EA0EED">
            <w:pPr>
              <w:spacing w:before="120"/>
              <w:ind w:left="709"/>
              <w:rPr>
                <w:bCs/>
                <w:sz w:val="16"/>
                <w:szCs w:val="16"/>
              </w:rPr>
            </w:pPr>
            <w:r>
              <w:rPr>
                <w:bCs/>
                <w:sz w:val="16"/>
                <w:szCs w:val="16"/>
              </w:rPr>
              <w:t xml:space="preserve">Spørsmålet var om vi kunne stille med en deltaker i rådsgruppen for et prosjekt som har som målsetting å få flyttet et gammelt demontert kvernhus fra </w:t>
            </w:r>
            <w:proofErr w:type="spellStart"/>
            <w:r>
              <w:rPr>
                <w:bCs/>
                <w:sz w:val="16"/>
                <w:szCs w:val="16"/>
              </w:rPr>
              <w:t>Wøyen</w:t>
            </w:r>
            <w:proofErr w:type="spellEnd"/>
            <w:r>
              <w:rPr>
                <w:bCs/>
                <w:sz w:val="16"/>
                <w:szCs w:val="16"/>
              </w:rPr>
              <w:t xml:space="preserve"> til å bli </w:t>
            </w:r>
            <w:r w:rsidR="00AB2AC0">
              <w:rPr>
                <w:bCs/>
                <w:sz w:val="16"/>
                <w:szCs w:val="16"/>
              </w:rPr>
              <w:t xml:space="preserve">et ferdig reparert og oppsatt kvernhus ved </w:t>
            </w:r>
            <w:proofErr w:type="spellStart"/>
            <w:r w:rsidR="00AB2AC0">
              <w:rPr>
                <w:bCs/>
                <w:sz w:val="16"/>
                <w:szCs w:val="16"/>
              </w:rPr>
              <w:t>Øverlandselva</w:t>
            </w:r>
            <w:proofErr w:type="spellEnd"/>
            <w:r w:rsidR="00AB2AC0">
              <w:rPr>
                <w:bCs/>
                <w:sz w:val="16"/>
                <w:szCs w:val="16"/>
              </w:rPr>
              <w:t>.</w:t>
            </w:r>
          </w:p>
          <w:p w14:paraId="31601C16" w14:textId="1C584EB8" w:rsidR="00AB2AC0" w:rsidRPr="001511A1" w:rsidRDefault="00AB2AC0" w:rsidP="00EA0EED">
            <w:pPr>
              <w:spacing w:before="120"/>
              <w:ind w:left="709"/>
              <w:rPr>
                <w:bCs/>
                <w:sz w:val="16"/>
                <w:szCs w:val="16"/>
              </w:rPr>
            </w:pPr>
            <w:r>
              <w:rPr>
                <w:bCs/>
                <w:sz w:val="16"/>
                <w:szCs w:val="16"/>
              </w:rPr>
              <w:t>Øystein meldte seg til dette. Han har en viss tilknytning til temaet da han tidligere har vært adm.dir. for Statens Kornforretning. Svein svarer ut forespørselen</w:t>
            </w:r>
            <w:r w:rsidR="00DB59A6">
              <w:rPr>
                <w:bCs/>
                <w:sz w:val="16"/>
                <w:szCs w:val="16"/>
              </w:rPr>
              <w:t>, men meddeler samtidig at vi foreløpig ikke har tatt stilling til om vi kan bidra økonomisk til dette prosjektet.</w:t>
            </w:r>
          </w:p>
        </w:tc>
        <w:tc>
          <w:tcPr>
            <w:tcW w:w="992" w:type="dxa"/>
          </w:tcPr>
          <w:p w14:paraId="4F2240E6" w14:textId="77777777" w:rsidR="00C6181E" w:rsidRDefault="00C6181E" w:rsidP="00FB4363">
            <w:pPr>
              <w:spacing w:before="120"/>
              <w:jc w:val="center"/>
              <w:rPr>
                <w:sz w:val="14"/>
                <w:szCs w:val="14"/>
              </w:rPr>
            </w:pPr>
          </w:p>
        </w:tc>
        <w:tc>
          <w:tcPr>
            <w:tcW w:w="850" w:type="dxa"/>
          </w:tcPr>
          <w:p w14:paraId="01157994" w14:textId="77777777" w:rsidR="00785E9F" w:rsidRDefault="00785E9F" w:rsidP="00364049">
            <w:pPr>
              <w:spacing w:before="120"/>
              <w:jc w:val="center"/>
              <w:rPr>
                <w:sz w:val="14"/>
                <w:szCs w:val="14"/>
              </w:rPr>
            </w:pPr>
          </w:p>
          <w:p w14:paraId="207B2D23" w14:textId="77777777" w:rsidR="00785E9F" w:rsidRDefault="00785E9F" w:rsidP="00364049">
            <w:pPr>
              <w:spacing w:before="120"/>
              <w:jc w:val="center"/>
              <w:rPr>
                <w:sz w:val="14"/>
                <w:szCs w:val="14"/>
              </w:rPr>
            </w:pPr>
          </w:p>
          <w:p w14:paraId="20F9BB71" w14:textId="77777777" w:rsidR="00785E9F" w:rsidRDefault="00785E9F" w:rsidP="00364049">
            <w:pPr>
              <w:spacing w:before="120"/>
              <w:jc w:val="center"/>
              <w:rPr>
                <w:sz w:val="14"/>
                <w:szCs w:val="14"/>
              </w:rPr>
            </w:pPr>
          </w:p>
          <w:p w14:paraId="2D0B85B8" w14:textId="77777777" w:rsidR="00785E9F" w:rsidRDefault="00785E9F" w:rsidP="00364049">
            <w:pPr>
              <w:spacing w:before="120"/>
              <w:jc w:val="center"/>
              <w:rPr>
                <w:sz w:val="14"/>
                <w:szCs w:val="14"/>
              </w:rPr>
            </w:pPr>
          </w:p>
          <w:p w14:paraId="25375115" w14:textId="2258358F" w:rsidR="00785E9F" w:rsidRDefault="00785E9F" w:rsidP="00364049">
            <w:pPr>
              <w:spacing w:before="120"/>
              <w:jc w:val="center"/>
              <w:rPr>
                <w:sz w:val="14"/>
                <w:szCs w:val="14"/>
              </w:rPr>
            </w:pPr>
            <w:r>
              <w:rPr>
                <w:sz w:val="14"/>
                <w:szCs w:val="14"/>
              </w:rPr>
              <w:t>Øystein</w:t>
            </w:r>
          </w:p>
          <w:p w14:paraId="70208747" w14:textId="27989FCD" w:rsidR="00C6181E" w:rsidRPr="00C066BF" w:rsidRDefault="00CE3183" w:rsidP="00364049">
            <w:pPr>
              <w:spacing w:before="120"/>
              <w:jc w:val="center"/>
              <w:rPr>
                <w:sz w:val="14"/>
                <w:szCs w:val="14"/>
              </w:rPr>
            </w:pPr>
            <w:r>
              <w:rPr>
                <w:sz w:val="14"/>
                <w:szCs w:val="14"/>
              </w:rPr>
              <w:t>Svein</w:t>
            </w:r>
          </w:p>
        </w:tc>
        <w:tc>
          <w:tcPr>
            <w:tcW w:w="1106" w:type="dxa"/>
          </w:tcPr>
          <w:p w14:paraId="2AF292D3" w14:textId="7FE2CA36" w:rsidR="00C6181E" w:rsidRDefault="001511A1" w:rsidP="00364049">
            <w:pPr>
              <w:spacing w:before="120"/>
              <w:jc w:val="center"/>
              <w:rPr>
                <w:sz w:val="14"/>
                <w:szCs w:val="14"/>
              </w:rPr>
            </w:pPr>
            <w:r>
              <w:rPr>
                <w:sz w:val="14"/>
                <w:szCs w:val="14"/>
              </w:rPr>
              <w:t>Ja</w:t>
            </w:r>
          </w:p>
        </w:tc>
      </w:tr>
      <w:tr w:rsidR="00364049" w:rsidRPr="002724DC" w14:paraId="71831BD6" w14:textId="77777777" w:rsidTr="00330218">
        <w:tc>
          <w:tcPr>
            <w:tcW w:w="7401" w:type="dxa"/>
            <w:shd w:val="clear" w:color="auto" w:fill="D9D9D9" w:themeFill="background1" w:themeFillShade="D9"/>
          </w:tcPr>
          <w:p w14:paraId="45939A0B" w14:textId="77777777" w:rsidR="00364049" w:rsidRPr="002724DC" w:rsidRDefault="00364049" w:rsidP="00364049">
            <w:pPr>
              <w:spacing w:before="120" w:after="120"/>
              <w:rPr>
                <w:b/>
                <w:color w:val="365F91" w:themeColor="accent1" w:themeShade="BF"/>
                <w:sz w:val="16"/>
              </w:rPr>
            </w:pPr>
            <w:r w:rsidRPr="002724DC">
              <w:rPr>
                <w:b/>
                <w:color w:val="365F91" w:themeColor="accent1" w:themeShade="BF"/>
                <w:sz w:val="16"/>
                <w:szCs w:val="14"/>
              </w:rPr>
              <w:t>Orienteringssaker og saker til drøfting</w:t>
            </w:r>
          </w:p>
        </w:tc>
        <w:tc>
          <w:tcPr>
            <w:tcW w:w="992" w:type="dxa"/>
            <w:shd w:val="clear" w:color="auto" w:fill="D9D9D9" w:themeFill="background1" w:themeFillShade="D9"/>
          </w:tcPr>
          <w:p w14:paraId="4A89689E" w14:textId="77777777" w:rsidR="00364049" w:rsidRPr="002724DC" w:rsidRDefault="00364049" w:rsidP="00364049">
            <w:pPr>
              <w:spacing w:before="120" w:after="120"/>
              <w:jc w:val="center"/>
              <w:rPr>
                <w:b/>
                <w:color w:val="365F91" w:themeColor="accent1" w:themeShade="BF"/>
                <w:sz w:val="16"/>
                <w:szCs w:val="14"/>
              </w:rPr>
            </w:pPr>
          </w:p>
        </w:tc>
        <w:tc>
          <w:tcPr>
            <w:tcW w:w="850" w:type="dxa"/>
            <w:shd w:val="clear" w:color="auto" w:fill="D9D9D9" w:themeFill="background1" w:themeFillShade="D9"/>
          </w:tcPr>
          <w:p w14:paraId="147F6053" w14:textId="77777777" w:rsidR="00364049" w:rsidRPr="002724DC" w:rsidRDefault="00364049" w:rsidP="00364049">
            <w:pPr>
              <w:spacing w:before="120" w:after="120"/>
              <w:jc w:val="center"/>
              <w:rPr>
                <w:b/>
                <w:color w:val="365F91" w:themeColor="accent1" w:themeShade="BF"/>
                <w:sz w:val="16"/>
                <w:szCs w:val="14"/>
              </w:rPr>
            </w:pPr>
          </w:p>
        </w:tc>
        <w:tc>
          <w:tcPr>
            <w:tcW w:w="1106" w:type="dxa"/>
            <w:shd w:val="clear" w:color="auto" w:fill="D9D9D9" w:themeFill="background1" w:themeFillShade="D9"/>
          </w:tcPr>
          <w:p w14:paraId="759F0B58" w14:textId="77777777" w:rsidR="00364049" w:rsidRPr="002724DC" w:rsidRDefault="00364049" w:rsidP="00364049">
            <w:pPr>
              <w:spacing w:before="120" w:after="120"/>
              <w:jc w:val="center"/>
              <w:rPr>
                <w:b/>
                <w:color w:val="365F91" w:themeColor="accent1" w:themeShade="BF"/>
                <w:sz w:val="16"/>
                <w:szCs w:val="14"/>
              </w:rPr>
            </w:pPr>
          </w:p>
        </w:tc>
      </w:tr>
      <w:tr w:rsidR="00445FF4" w:rsidRPr="00BC6B8A" w14:paraId="2DEFD61F" w14:textId="77777777" w:rsidTr="00330218">
        <w:tc>
          <w:tcPr>
            <w:tcW w:w="7401" w:type="dxa"/>
            <w:shd w:val="clear" w:color="auto" w:fill="auto"/>
          </w:tcPr>
          <w:p w14:paraId="4890EDCC" w14:textId="77777777" w:rsidR="00E53CCF" w:rsidRPr="00AB2AC0" w:rsidRDefault="001511A1" w:rsidP="001511A1">
            <w:pPr>
              <w:pStyle w:val="Listeavsnitt"/>
              <w:numPr>
                <w:ilvl w:val="0"/>
                <w:numId w:val="26"/>
              </w:numPr>
              <w:spacing w:before="120"/>
              <w:rPr>
                <w:b/>
                <w:szCs w:val="16"/>
              </w:rPr>
            </w:pPr>
            <w:r>
              <w:rPr>
                <w:b/>
                <w:szCs w:val="16"/>
              </w:rPr>
              <w:t>Plan og mål for 2022/23</w:t>
            </w:r>
            <w:r w:rsidR="007E3ABF" w:rsidRPr="001511A1">
              <w:rPr>
                <w:b/>
                <w:szCs w:val="16"/>
              </w:rPr>
              <w:br/>
            </w:r>
            <w:r>
              <w:rPr>
                <w:bCs/>
                <w:szCs w:val="16"/>
              </w:rPr>
              <w:t>Plan og mål ble gjennomgått i klubbmøtet og vedlegges denne møteinnkallingen. Vi tar en første tilbakemelding med spørsmål og kommentarer fra komiteledere.</w:t>
            </w:r>
          </w:p>
          <w:p w14:paraId="4DCFDE19" w14:textId="5A4ADC0C" w:rsidR="00AB2AC0" w:rsidRPr="00AB2AC0" w:rsidRDefault="00AB2AC0" w:rsidP="00AB2AC0">
            <w:pPr>
              <w:spacing w:before="120"/>
              <w:ind w:left="709"/>
              <w:rPr>
                <w:bCs/>
                <w:sz w:val="16"/>
                <w:szCs w:val="16"/>
              </w:rPr>
            </w:pPr>
            <w:r w:rsidRPr="00AB2AC0">
              <w:rPr>
                <w:bCs/>
                <w:sz w:val="16"/>
                <w:szCs w:val="16"/>
              </w:rPr>
              <w:t xml:space="preserve">Plan og mål ble ikke videre diskutert. </w:t>
            </w:r>
            <w:r>
              <w:rPr>
                <w:bCs/>
                <w:sz w:val="16"/>
                <w:szCs w:val="16"/>
              </w:rPr>
              <w:t>Komiteledere tar notatet fra Svein som utgangspunkt for diskusjon på første komitemøte og tar dette som utgangspunkt for arbeidet i komiteen. Det kan selvfølgelig bli justeringer underveis, men det diskuteres i styret.</w:t>
            </w:r>
          </w:p>
        </w:tc>
        <w:tc>
          <w:tcPr>
            <w:tcW w:w="992" w:type="dxa"/>
            <w:shd w:val="clear" w:color="auto" w:fill="auto"/>
          </w:tcPr>
          <w:p w14:paraId="173BFCE9" w14:textId="7CD0C742" w:rsidR="000234A8" w:rsidRDefault="000234A8" w:rsidP="001511A1">
            <w:pPr>
              <w:spacing w:before="120"/>
              <w:rPr>
                <w:sz w:val="14"/>
                <w:szCs w:val="14"/>
              </w:rPr>
            </w:pPr>
          </w:p>
        </w:tc>
        <w:tc>
          <w:tcPr>
            <w:tcW w:w="850" w:type="dxa"/>
            <w:shd w:val="clear" w:color="auto" w:fill="auto"/>
          </w:tcPr>
          <w:p w14:paraId="73623282" w14:textId="64EFFD97" w:rsidR="00445FF4" w:rsidRDefault="00CE3183" w:rsidP="001511A1">
            <w:pPr>
              <w:spacing w:before="120"/>
              <w:rPr>
                <w:sz w:val="14"/>
                <w:szCs w:val="14"/>
              </w:rPr>
            </w:pPr>
            <w:r>
              <w:rPr>
                <w:sz w:val="14"/>
                <w:szCs w:val="14"/>
              </w:rPr>
              <w:t>Alle</w:t>
            </w:r>
          </w:p>
        </w:tc>
        <w:tc>
          <w:tcPr>
            <w:tcW w:w="1106" w:type="dxa"/>
          </w:tcPr>
          <w:p w14:paraId="1938AA74" w14:textId="77777777" w:rsidR="00445FF4" w:rsidRDefault="007E3ABF" w:rsidP="00F85BFF">
            <w:pPr>
              <w:spacing w:before="120"/>
              <w:jc w:val="center"/>
              <w:rPr>
                <w:sz w:val="14"/>
                <w:szCs w:val="14"/>
              </w:rPr>
            </w:pPr>
            <w:r>
              <w:rPr>
                <w:sz w:val="14"/>
                <w:szCs w:val="14"/>
              </w:rPr>
              <w:t>Ja</w:t>
            </w:r>
          </w:p>
        </w:tc>
      </w:tr>
      <w:tr w:rsidR="00CE3183" w:rsidRPr="00BC6B8A" w14:paraId="7C3C6ADA" w14:textId="77777777" w:rsidTr="00330218">
        <w:tc>
          <w:tcPr>
            <w:tcW w:w="7401" w:type="dxa"/>
            <w:shd w:val="clear" w:color="auto" w:fill="auto"/>
          </w:tcPr>
          <w:p w14:paraId="0F4F1FF6" w14:textId="77777777" w:rsidR="00CE3183" w:rsidRDefault="00CE3183" w:rsidP="00CC7FE7">
            <w:pPr>
              <w:pStyle w:val="Listeavsnitt"/>
              <w:numPr>
                <w:ilvl w:val="0"/>
                <w:numId w:val="26"/>
              </w:numPr>
              <w:spacing w:before="120"/>
              <w:rPr>
                <w:b/>
                <w:szCs w:val="16"/>
              </w:rPr>
            </w:pPr>
            <w:r>
              <w:rPr>
                <w:b/>
                <w:szCs w:val="16"/>
              </w:rPr>
              <w:lastRenderedPageBreak/>
              <w:t xml:space="preserve">Utkast budsjett for </w:t>
            </w:r>
            <w:proofErr w:type="spellStart"/>
            <w:r>
              <w:rPr>
                <w:b/>
                <w:szCs w:val="16"/>
              </w:rPr>
              <w:t>Rotaryåret</w:t>
            </w:r>
            <w:proofErr w:type="spellEnd"/>
          </w:p>
          <w:p w14:paraId="269949D0" w14:textId="69DC99D5" w:rsidR="00785E9F" w:rsidRPr="00785E9F" w:rsidRDefault="00785E9F" w:rsidP="00785E9F">
            <w:pPr>
              <w:spacing w:before="120"/>
              <w:ind w:left="709"/>
              <w:rPr>
                <w:bCs/>
                <w:sz w:val="16"/>
                <w:szCs w:val="16"/>
              </w:rPr>
            </w:pPr>
            <w:r w:rsidRPr="00785E9F">
              <w:rPr>
                <w:bCs/>
                <w:sz w:val="16"/>
                <w:szCs w:val="16"/>
              </w:rPr>
              <w:t>Budsjettet ble gjennomgått</w:t>
            </w:r>
            <w:r>
              <w:rPr>
                <w:bCs/>
                <w:sz w:val="16"/>
                <w:szCs w:val="16"/>
              </w:rPr>
              <w:t xml:space="preserve"> og noen justeringer ble foretatt. Øystein reviderer budsjettet og sender styret ny versjon. Kontingenten ble foreslått til kr 1900 pr halvår og dette legges frem for klubben til beslutning</w:t>
            </w:r>
            <w:r w:rsidR="00D57F00">
              <w:rPr>
                <w:bCs/>
                <w:sz w:val="16"/>
                <w:szCs w:val="16"/>
              </w:rPr>
              <w:t xml:space="preserve"> på neste klubbmøte</w:t>
            </w:r>
            <w:r>
              <w:rPr>
                <w:bCs/>
                <w:sz w:val="16"/>
                <w:szCs w:val="16"/>
              </w:rPr>
              <w:t>.</w:t>
            </w:r>
            <w:r w:rsidRPr="00785E9F">
              <w:rPr>
                <w:bCs/>
                <w:sz w:val="16"/>
                <w:szCs w:val="16"/>
              </w:rPr>
              <w:t xml:space="preserve"> </w:t>
            </w:r>
          </w:p>
        </w:tc>
        <w:tc>
          <w:tcPr>
            <w:tcW w:w="992" w:type="dxa"/>
            <w:shd w:val="clear" w:color="auto" w:fill="auto"/>
          </w:tcPr>
          <w:p w14:paraId="61B173EC" w14:textId="77777777" w:rsidR="00CE3183" w:rsidRDefault="00CE3183" w:rsidP="00CC7FE7">
            <w:pPr>
              <w:spacing w:before="120"/>
              <w:rPr>
                <w:sz w:val="14"/>
                <w:szCs w:val="14"/>
              </w:rPr>
            </w:pPr>
          </w:p>
        </w:tc>
        <w:tc>
          <w:tcPr>
            <w:tcW w:w="850" w:type="dxa"/>
            <w:shd w:val="clear" w:color="auto" w:fill="auto"/>
          </w:tcPr>
          <w:p w14:paraId="6FB909E3" w14:textId="5719C5AB" w:rsidR="00CE3183" w:rsidRDefault="00CE3183" w:rsidP="00CC7FE7">
            <w:pPr>
              <w:spacing w:before="120"/>
              <w:rPr>
                <w:sz w:val="14"/>
                <w:szCs w:val="14"/>
              </w:rPr>
            </w:pPr>
            <w:r>
              <w:rPr>
                <w:sz w:val="14"/>
                <w:szCs w:val="14"/>
              </w:rPr>
              <w:t>Øystein</w:t>
            </w:r>
          </w:p>
        </w:tc>
        <w:tc>
          <w:tcPr>
            <w:tcW w:w="1106" w:type="dxa"/>
          </w:tcPr>
          <w:p w14:paraId="28BD2B8C" w14:textId="77777777" w:rsidR="00CE3183" w:rsidRDefault="00CE3183" w:rsidP="00CC7FE7">
            <w:pPr>
              <w:spacing w:before="120"/>
              <w:rPr>
                <w:sz w:val="14"/>
                <w:szCs w:val="14"/>
              </w:rPr>
            </w:pPr>
          </w:p>
        </w:tc>
      </w:tr>
      <w:tr w:rsidR="00F15DD6" w:rsidRPr="00BC6B8A" w14:paraId="0A25603A" w14:textId="77777777" w:rsidTr="00330218">
        <w:tc>
          <w:tcPr>
            <w:tcW w:w="7401" w:type="dxa"/>
            <w:shd w:val="clear" w:color="auto" w:fill="auto"/>
          </w:tcPr>
          <w:p w14:paraId="30F12C10" w14:textId="77777777" w:rsidR="0093785F" w:rsidRDefault="00CC7FE7" w:rsidP="00CC7FE7">
            <w:pPr>
              <w:pStyle w:val="Listeavsnitt"/>
              <w:numPr>
                <w:ilvl w:val="0"/>
                <w:numId w:val="26"/>
              </w:numPr>
              <w:spacing w:before="120"/>
              <w:rPr>
                <w:b/>
                <w:szCs w:val="16"/>
              </w:rPr>
            </w:pPr>
            <w:r>
              <w:rPr>
                <w:b/>
                <w:szCs w:val="16"/>
              </w:rPr>
              <w:t xml:space="preserve">Mulig reise ifm. </w:t>
            </w:r>
            <w:proofErr w:type="spellStart"/>
            <w:r>
              <w:rPr>
                <w:b/>
                <w:szCs w:val="16"/>
              </w:rPr>
              <w:t>Sabonaprosjekt</w:t>
            </w:r>
            <w:proofErr w:type="spellEnd"/>
            <w:r>
              <w:rPr>
                <w:b/>
                <w:szCs w:val="16"/>
              </w:rPr>
              <w:t xml:space="preserve"> og kontakt lokal Rotaryklubb</w:t>
            </w:r>
          </w:p>
          <w:p w14:paraId="43EAAF0E" w14:textId="77777777" w:rsidR="00CC7FE7" w:rsidRDefault="00CC7FE7" w:rsidP="00CC7FE7">
            <w:pPr>
              <w:spacing w:before="120"/>
              <w:ind w:left="709"/>
              <w:rPr>
                <w:bCs/>
                <w:sz w:val="16"/>
                <w:szCs w:val="16"/>
              </w:rPr>
            </w:pPr>
            <w:r>
              <w:rPr>
                <w:bCs/>
                <w:sz w:val="16"/>
                <w:szCs w:val="16"/>
              </w:rPr>
              <w:t>Øystein og Svein har diskutert mulig reise til Zimbabwe for å følge opp prosjekt og berede grunnen for mulig nytt prosjekt. Ønsker å diskutere med styret om det kan være aktuelt å legge inn i prosjektbudsjettet</w:t>
            </w:r>
            <w:r w:rsidR="00E969F7">
              <w:rPr>
                <w:bCs/>
                <w:sz w:val="16"/>
                <w:szCs w:val="16"/>
              </w:rPr>
              <w:t xml:space="preserve"> noe bidrag til reisekostnader.</w:t>
            </w:r>
          </w:p>
          <w:p w14:paraId="64F61CA8" w14:textId="31EECB2A" w:rsidR="00D57F00" w:rsidRPr="00CC7FE7" w:rsidRDefault="00D57F00" w:rsidP="00CC7FE7">
            <w:pPr>
              <w:spacing w:before="120"/>
              <w:ind w:left="709"/>
              <w:rPr>
                <w:bCs/>
                <w:sz w:val="16"/>
                <w:szCs w:val="16"/>
              </w:rPr>
            </w:pPr>
            <w:r>
              <w:rPr>
                <w:bCs/>
                <w:sz w:val="16"/>
                <w:szCs w:val="16"/>
              </w:rPr>
              <w:t>Saken ble diskutert og det var litt ulik oppfatning om det var riktig av klubben å gi støtte til dette. Det ble argumentert for at Øystein kunne dekke klubbens behov og at det kanskje var unødvendig å reise 2. Øystein mente det var svært positivt om også Svein ble med og Svein konkluderte med at han ønsket et godt eierskap til prosjektet</w:t>
            </w:r>
            <w:r w:rsidR="00174E14">
              <w:rPr>
                <w:bCs/>
                <w:sz w:val="16"/>
                <w:szCs w:val="16"/>
              </w:rPr>
              <w:t xml:space="preserve"> og ville reise uavhengig av eventuelt økonomisk bidrag fra klubbens prosjektbudsjett. Ingen konklusjon ble trukket i møtet.</w:t>
            </w:r>
          </w:p>
        </w:tc>
        <w:tc>
          <w:tcPr>
            <w:tcW w:w="992" w:type="dxa"/>
            <w:shd w:val="clear" w:color="auto" w:fill="auto"/>
          </w:tcPr>
          <w:p w14:paraId="50B6381D" w14:textId="5B37E3B4" w:rsidR="00F15DD6" w:rsidRDefault="00F15DD6" w:rsidP="00CC7FE7">
            <w:pPr>
              <w:spacing w:before="120"/>
              <w:rPr>
                <w:sz w:val="14"/>
                <w:szCs w:val="14"/>
              </w:rPr>
            </w:pPr>
          </w:p>
        </w:tc>
        <w:tc>
          <w:tcPr>
            <w:tcW w:w="850" w:type="dxa"/>
            <w:shd w:val="clear" w:color="auto" w:fill="auto"/>
          </w:tcPr>
          <w:p w14:paraId="79939DA1" w14:textId="370AE388" w:rsidR="00F15DD6" w:rsidRDefault="00CE3183" w:rsidP="00CC7FE7">
            <w:pPr>
              <w:spacing w:before="120"/>
              <w:rPr>
                <w:sz w:val="14"/>
                <w:szCs w:val="14"/>
              </w:rPr>
            </w:pPr>
            <w:r>
              <w:rPr>
                <w:sz w:val="14"/>
                <w:szCs w:val="14"/>
              </w:rPr>
              <w:t>Svein/ Øystein</w:t>
            </w:r>
          </w:p>
        </w:tc>
        <w:tc>
          <w:tcPr>
            <w:tcW w:w="1106" w:type="dxa"/>
          </w:tcPr>
          <w:p w14:paraId="2F131550" w14:textId="5FE12937" w:rsidR="00F15DD6" w:rsidRDefault="00F15DD6" w:rsidP="00CC7FE7">
            <w:pPr>
              <w:spacing w:before="120"/>
              <w:rPr>
                <w:sz w:val="14"/>
                <w:szCs w:val="14"/>
              </w:rPr>
            </w:pPr>
          </w:p>
        </w:tc>
      </w:tr>
      <w:tr w:rsidR="00B3426C" w:rsidRPr="00BC6B8A" w14:paraId="0DE1036E" w14:textId="77777777" w:rsidTr="00330218">
        <w:tc>
          <w:tcPr>
            <w:tcW w:w="7401" w:type="dxa"/>
            <w:shd w:val="clear" w:color="auto" w:fill="auto"/>
          </w:tcPr>
          <w:p w14:paraId="2E804565" w14:textId="77777777" w:rsidR="00A57F93" w:rsidRPr="00E969F7" w:rsidRDefault="00E969F7" w:rsidP="00E969F7">
            <w:pPr>
              <w:pStyle w:val="Listeavsnitt"/>
              <w:numPr>
                <w:ilvl w:val="0"/>
                <w:numId w:val="26"/>
              </w:numPr>
              <w:spacing w:before="120"/>
              <w:rPr>
                <w:b/>
                <w:szCs w:val="16"/>
              </w:rPr>
            </w:pPr>
            <w:r>
              <w:rPr>
                <w:b/>
                <w:szCs w:val="16"/>
              </w:rPr>
              <w:t xml:space="preserve">Planlegging av styremøter/komitemøter i </w:t>
            </w:r>
            <w:proofErr w:type="spellStart"/>
            <w:r>
              <w:rPr>
                <w:b/>
                <w:szCs w:val="16"/>
              </w:rPr>
              <w:t>Rotaryåret</w:t>
            </w:r>
            <w:proofErr w:type="spellEnd"/>
          </w:p>
          <w:p w14:paraId="3AA0AA21" w14:textId="77777777" w:rsidR="00E969F7" w:rsidRDefault="00E969F7" w:rsidP="00E969F7">
            <w:pPr>
              <w:spacing w:before="120"/>
              <w:ind w:left="709"/>
              <w:rPr>
                <w:b/>
                <w:sz w:val="16"/>
                <w:szCs w:val="16"/>
              </w:rPr>
            </w:pPr>
            <w:r w:rsidRPr="00E969F7">
              <w:rPr>
                <w:bCs/>
                <w:sz w:val="16"/>
                <w:szCs w:val="16"/>
              </w:rPr>
              <w:t>En del komiteer</w:t>
            </w:r>
            <w:r>
              <w:rPr>
                <w:bCs/>
                <w:sz w:val="16"/>
                <w:szCs w:val="16"/>
              </w:rPr>
              <w:t xml:space="preserve"> har hatt utfordringer med å få avviklet møter/manglende oppmøte på møter. Hvordan kan vi i fellesskap sørge for at disse viktige møtene blir prioritert?</w:t>
            </w:r>
            <w:r w:rsidRPr="00E969F7">
              <w:rPr>
                <w:b/>
                <w:sz w:val="16"/>
                <w:szCs w:val="16"/>
              </w:rPr>
              <w:t xml:space="preserve"> </w:t>
            </w:r>
          </w:p>
          <w:p w14:paraId="56E95375" w14:textId="719AB53D" w:rsidR="00174E14" w:rsidRPr="00174E14" w:rsidRDefault="00174E14" w:rsidP="00E969F7">
            <w:pPr>
              <w:spacing w:before="120"/>
              <w:ind w:left="709"/>
              <w:rPr>
                <w:bCs/>
                <w:sz w:val="16"/>
                <w:szCs w:val="16"/>
              </w:rPr>
            </w:pPr>
            <w:r w:rsidRPr="00174E14">
              <w:rPr>
                <w:bCs/>
                <w:sz w:val="16"/>
                <w:szCs w:val="16"/>
              </w:rPr>
              <w:t>Svein informerte om at han ville sette opp en plan for samtlige styremøter og</w:t>
            </w:r>
            <w:r>
              <w:rPr>
                <w:bCs/>
                <w:sz w:val="16"/>
                <w:szCs w:val="16"/>
              </w:rPr>
              <w:t xml:space="preserve"> sette opp forslag til vert for møtene. Med dette utgangspunktet ønsket han at komiteledere også skulle planlegge komitemøter for hele året slik at det ble en større sannsynlighet for at møter ble avholdt med godt fremmøte.</w:t>
            </w:r>
            <w:r w:rsidRPr="00174E14">
              <w:rPr>
                <w:bCs/>
                <w:sz w:val="16"/>
                <w:szCs w:val="16"/>
              </w:rPr>
              <w:t xml:space="preserve"> </w:t>
            </w:r>
          </w:p>
        </w:tc>
        <w:tc>
          <w:tcPr>
            <w:tcW w:w="992" w:type="dxa"/>
            <w:shd w:val="clear" w:color="auto" w:fill="auto"/>
          </w:tcPr>
          <w:p w14:paraId="503386CB" w14:textId="13853ED3" w:rsidR="00B3426C" w:rsidRDefault="00B3426C" w:rsidP="00E969F7">
            <w:pPr>
              <w:spacing w:before="120"/>
              <w:rPr>
                <w:sz w:val="14"/>
                <w:szCs w:val="14"/>
              </w:rPr>
            </w:pPr>
          </w:p>
        </w:tc>
        <w:tc>
          <w:tcPr>
            <w:tcW w:w="850" w:type="dxa"/>
            <w:shd w:val="clear" w:color="auto" w:fill="auto"/>
          </w:tcPr>
          <w:p w14:paraId="63C70B09" w14:textId="5AD2F7BC" w:rsidR="00B3426C" w:rsidRDefault="00CE3183" w:rsidP="00E969F7">
            <w:pPr>
              <w:spacing w:before="120"/>
              <w:rPr>
                <w:sz w:val="14"/>
                <w:szCs w:val="14"/>
              </w:rPr>
            </w:pPr>
            <w:r>
              <w:rPr>
                <w:sz w:val="14"/>
                <w:szCs w:val="14"/>
              </w:rPr>
              <w:t>Alle</w:t>
            </w:r>
          </w:p>
        </w:tc>
        <w:tc>
          <w:tcPr>
            <w:tcW w:w="1106" w:type="dxa"/>
          </w:tcPr>
          <w:p w14:paraId="65FF4AAF" w14:textId="04986632" w:rsidR="00B3426C" w:rsidRDefault="00B3426C" w:rsidP="00F85BFF">
            <w:pPr>
              <w:spacing w:before="120"/>
              <w:jc w:val="center"/>
              <w:rPr>
                <w:sz w:val="14"/>
                <w:szCs w:val="14"/>
              </w:rPr>
            </w:pPr>
          </w:p>
        </w:tc>
      </w:tr>
      <w:tr w:rsidR="008C3A18" w:rsidRPr="00BC6B8A" w14:paraId="0597DFA6" w14:textId="77777777" w:rsidTr="00330218">
        <w:tc>
          <w:tcPr>
            <w:tcW w:w="7401" w:type="dxa"/>
            <w:shd w:val="clear" w:color="auto" w:fill="auto"/>
          </w:tcPr>
          <w:p w14:paraId="4B0C43AF" w14:textId="77777777" w:rsidR="00A45A11" w:rsidRDefault="00CE3183" w:rsidP="006346FC">
            <w:pPr>
              <w:pStyle w:val="Listeavsnitt"/>
              <w:numPr>
                <w:ilvl w:val="0"/>
                <w:numId w:val="26"/>
              </w:numPr>
              <w:spacing w:before="120"/>
              <w:rPr>
                <w:b/>
                <w:szCs w:val="16"/>
              </w:rPr>
            </w:pPr>
            <w:r>
              <w:rPr>
                <w:b/>
                <w:szCs w:val="16"/>
              </w:rPr>
              <w:t>Fastsettelse av dato og vert for kommende styremøter</w:t>
            </w:r>
          </w:p>
          <w:p w14:paraId="046D80EB" w14:textId="4733112C" w:rsidR="0021012F" w:rsidRPr="0021012F" w:rsidRDefault="0021012F" w:rsidP="000A1322">
            <w:pPr>
              <w:pStyle w:val="Listeavsnitt"/>
              <w:numPr>
                <w:ilvl w:val="0"/>
                <w:numId w:val="27"/>
              </w:numPr>
              <w:spacing w:before="120"/>
              <w:rPr>
                <w:b/>
                <w:szCs w:val="16"/>
              </w:rPr>
            </w:pPr>
            <w:r>
              <w:rPr>
                <w:bCs/>
                <w:szCs w:val="16"/>
              </w:rPr>
              <w:t>21. september</w:t>
            </w:r>
            <w:r w:rsidR="000B63F8">
              <w:rPr>
                <w:bCs/>
                <w:szCs w:val="16"/>
              </w:rPr>
              <w:t xml:space="preserve">          Knut Ole</w:t>
            </w:r>
          </w:p>
          <w:p w14:paraId="32F6FD1F" w14:textId="725BFEDB" w:rsidR="0021012F" w:rsidRPr="0021012F" w:rsidRDefault="0021012F" w:rsidP="000A1322">
            <w:pPr>
              <w:pStyle w:val="Listeavsnitt"/>
              <w:numPr>
                <w:ilvl w:val="0"/>
                <w:numId w:val="27"/>
              </w:numPr>
              <w:spacing w:before="120"/>
              <w:rPr>
                <w:b/>
                <w:szCs w:val="16"/>
              </w:rPr>
            </w:pPr>
            <w:r>
              <w:rPr>
                <w:bCs/>
                <w:szCs w:val="16"/>
              </w:rPr>
              <w:t xml:space="preserve">26. oktober    </w:t>
            </w:r>
            <w:r w:rsidR="000B63F8">
              <w:rPr>
                <w:bCs/>
                <w:szCs w:val="16"/>
              </w:rPr>
              <w:t xml:space="preserve">           Tom</w:t>
            </w:r>
          </w:p>
          <w:p w14:paraId="5E37ACB6" w14:textId="3AC1F0D7" w:rsidR="0021012F" w:rsidRPr="0021012F" w:rsidRDefault="0021012F" w:rsidP="000A1322">
            <w:pPr>
              <w:pStyle w:val="Listeavsnitt"/>
              <w:numPr>
                <w:ilvl w:val="0"/>
                <w:numId w:val="27"/>
              </w:numPr>
              <w:spacing w:before="120"/>
              <w:rPr>
                <w:b/>
                <w:szCs w:val="16"/>
              </w:rPr>
            </w:pPr>
            <w:r>
              <w:rPr>
                <w:bCs/>
                <w:szCs w:val="16"/>
              </w:rPr>
              <w:t xml:space="preserve">30. november   </w:t>
            </w:r>
            <w:r w:rsidR="000B63F8">
              <w:rPr>
                <w:bCs/>
                <w:szCs w:val="16"/>
              </w:rPr>
              <w:t xml:space="preserve">        Tom Rune</w:t>
            </w:r>
          </w:p>
          <w:p w14:paraId="4406A13D" w14:textId="47A3EB0D" w:rsidR="00D060D1" w:rsidRPr="00D060D1" w:rsidRDefault="00D060D1" w:rsidP="000A1322">
            <w:pPr>
              <w:pStyle w:val="Listeavsnitt"/>
              <w:numPr>
                <w:ilvl w:val="0"/>
                <w:numId w:val="27"/>
              </w:numPr>
              <w:spacing w:before="120"/>
              <w:rPr>
                <w:b/>
                <w:szCs w:val="16"/>
              </w:rPr>
            </w:pPr>
            <w:r>
              <w:rPr>
                <w:bCs/>
                <w:szCs w:val="16"/>
              </w:rPr>
              <w:t xml:space="preserve">25. januar   </w:t>
            </w:r>
            <w:r w:rsidR="000B63F8">
              <w:rPr>
                <w:bCs/>
                <w:szCs w:val="16"/>
              </w:rPr>
              <w:t xml:space="preserve">             Espen</w:t>
            </w:r>
          </w:p>
          <w:p w14:paraId="310FDD52" w14:textId="65F59D8E" w:rsidR="00D060D1" w:rsidRPr="00D060D1" w:rsidRDefault="00D060D1" w:rsidP="000A1322">
            <w:pPr>
              <w:pStyle w:val="Listeavsnitt"/>
              <w:numPr>
                <w:ilvl w:val="0"/>
                <w:numId w:val="27"/>
              </w:numPr>
              <w:spacing w:before="120"/>
              <w:rPr>
                <w:b/>
                <w:szCs w:val="16"/>
              </w:rPr>
            </w:pPr>
            <w:r>
              <w:rPr>
                <w:bCs/>
                <w:szCs w:val="16"/>
              </w:rPr>
              <w:t xml:space="preserve">8. mars  </w:t>
            </w:r>
            <w:r w:rsidR="000B63F8">
              <w:rPr>
                <w:bCs/>
                <w:szCs w:val="16"/>
              </w:rPr>
              <w:t xml:space="preserve">                   Lars Sverre</w:t>
            </w:r>
          </w:p>
          <w:p w14:paraId="04CE2A75" w14:textId="0BA2B18E" w:rsidR="00D060D1" w:rsidRPr="00D060D1" w:rsidRDefault="00D060D1" w:rsidP="000A1322">
            <w:pPr>
              <w:pStyle w:val="Listeavsnitt"/>
              <w:numPr>
                <w:ilvl w:val="0"/>
                <w:numId w:val="27"/>
              </w:numPr>
              <w:spacing w:before="120"/>
              <w:rPr>
                <w:b/>
                <w:szCs w:val="16"/>
              </w:rPr>
            </w:pPr>
            <w:r>
              <w:rPr>
                <w:bCs/>
                <w:szCs w:val="16"/>
              </w:rPr>
              <w:t xml:space="preserve">19. april  </w:t>
            </w:r>
            <w:r w:rsidR="000B63F8">
              <w:rPr>
                <w:bCs/>
                <w:szCs w:val="16"/>
              </w:rPr>
              <w:t xml:space="preserve">                  Per Ingvar</w:t>
            </w:r>
          </w:p>
          <w:p w14:paraId="0C4D3D00" w14:textId="22C75659" w:rsidR="000A1322" w:rsidRPr="000A1322" w:rsidRDefault="00D060D1" w:rsidP="000A1322">
            <w:pPr>
              <w:pStyle w:val="Listeavsnitt"/>
              <w:numPr>
                <w:ilvl w:val="0"/>
                <w:numId w:val="27"/>
              </w:numPr>
              <w:spacing w:before="120"/>
              <w:rPr>
                <w:b/>
                <w:szCs w:val="16"/>
              </w:rPr>
            </w:pPr>
            <w:r>
              <w:rPr>
                <w:bCs/>
                <w:szCs w:val="16"/>
              </w:rPr>
              <w:t>31. mai</w:t>
            </w:r>
            <w:r w:rsidR="0021012F">
              <w:rPr>
                <w:bCs/>
                <w:szCs w:val="16"/>
              </w:rPr>
              <w:t xml:space="preserve">  </w:t>
            </w:r>
            <w:r w:rsidR="000B63F8">
              <w:rPr>
                <w:bCs/>
                <w:szCs w:val="16"/>
              </w:rPr>
              <w:t xml:space="preserve">                   Svein</w:t>
            </w:r>
          </w:p>
        </w:tc>
        <w:tc>
          <w:tcPr>
            <w:tcW w:w="992" w:type="dxa"/>
            <w:shd w:val="clear" w:color="auto" w:fill="auto"/>
          </w:tcPr>
          <w:p w14:paraId="0A29D8A8" w14:textId="77777777" w:rsidR="008C3A18" w:rsidRDefault="008C3A18" w:rsidP="008C3A18">
            <w:pPr>
              <w:spacing w:before="120"/>
              <w:jc w:val="center"/>
              <w:rPr>
                <w:sz w:val="14"/>
                <w:szCs w:val="14"/>
              </w:rPr>
            </w:pPr>
          </w:p>
        </w:tc>
        <w:tc>
          <w:tcPr>
            <w:tcW w:w="850" w:type="dxa"/>
            <w:shd w:val="clear" w:color="auto" w:fill="auto"/>
          </w:tcPr>
          <w:p w14:paraId="02696C98" w14:textId="381FC146" w:rsidR="008C3A18" w:rsidRDefault="00CE3183" w:rsidP="00F85BFF">
            <w:pPr>
              <w:spacing w:before="120"/>
              <w:jc w:val="center"/>
              <w:rPr>
                <w:sz w:val="14"/>
                <w:szCs w:val="14"/>
              </w:rPr>
            </w:pPr>
            <w:r>
              <w:rPr>
                <w:sz w:val="14"/>
                <w:szCs w:val="14"/>
              </w:rPr>
              <w:t>Svein</w:t>
            </w:r>
          </w:p>
        </w:tc>
        <w:tc>
          <w:tcPr>
            <w:tcW w:w="1106" w:type="dxa"/>
          </w:tcPr>
          <w:p w14:paraId="2177A23E" w14:textId="77777777" w:rsidR="008C3A18" w:rsidRDefault="008C3A18" w:rsidP="00F85BFF">
            <w:pPr>
              <w:spacing w:before="120"/>
              <w:jc w:val="center"/>
              <w:rPr>
                <w:sz w:val="14"/>
                <w:szCs w:val="14"/>
              </w:rPr>
            </w:pPr>
          </w:p>
        </w:tc>
      </w:tr>
      <w:tr w:rsidR="00785E9F" w:rsidRPr="00BC6B8A" w14:paraId="252D0BE0" w14:textId="77777777" w:rsidTr="00330218">
        <w:tc>
          <w:tcPr>
            <w:tcW w:w="7401" w:type="dxa"/>
            <w:shd w:val="clear" w:color="auto" w:fill="auto"/>
          </w:tcPr>
          <w:p w14:paraId="2DF15D4D" w14:textId="77777777" w:rsidR="00785E9F" w:rsidRDefault="00785E9F" w:rsidP="006346FC">
            <w:pPr>
              <w:pStyle w:val="Listeavsnitt"/>
              <w:numPr>
                <w:ilvl w:val="0"/>
                <w:numId w:val="26"/>
              </w:numPr>
              <w:spacing w:before="120"/>
              <w:rPr>
                <w:b/>
                <w:szCs w:val="16"/>
              </w:rPr>
            </w:pPr>
            <w:r>
              <w:rPr>
                <w:b/>
                <w:szCs w:val="16"/>
              </w:rPr>
              <w:t>Eventuelt</w:t>
            </w:r>
          </w:p>
          <w:p w14:paraId="00AD6EF6" w14:textId="77777777" w:rsidR="00785E9F" w:rsidRPr="00BC28A1" w:rsidRDefault="00174E14" w:rsidP="00785E9F">
            <w:pPr>
              <w:pStyle w:val="Listeavsnitt"/>
              <w:numPr>
                <w:ilvl w:val="1"/>
                <w:numId w:val="26"/>
              </w:numPr>
              <w:spacing w:before="120"/>
              <w:rPr>
                <w:b/>
                <w:szCs w:val="16"/>
              </w:rPr>
            </w:pPr>
            <w:r>
              <w:rPr>
                <w:b/>
                <w:szCs w:val="16"/>
              </w:rPr>
              <w:t xml:space="preserve">Ledsagermøter/åpne møter. </w:t>
            </w:r>
            <w:r>
              <w:rPr>
                <w:bCs/>
                <w:szCs w:val="16"/>
              </w:rPr>
              <w:t xml:space="preserve">Det er mange spennende møter for høsten som egner seg </w:t>
            </w:r>
            <w:r w:rsidR="00BC28A1">
              <w:rPr>
                <w:bCs/>
                <w:szCs w:val="16"/>
              </w:rPr>
              <w:t>som ledsagermøter/åpne møter. Program og Kommunikasjon samarbeider om å plukke ut møter, samt sørge for at møtene blir markedsført både internt og eksternt.</w:t>
            </w:r>
          </w:p>
          <w:p w14:paraId="70991361" w14:textId="77777777" w:rsidR="00BC28A1" w:rsidRPr="00BC28A1" w:rsidRDefault="00BC28A1" w:rsidP="00785E9F">
            <w:pPr>
              <w:pStyle w:val="Listeavsnitt"/>
              <w:numPr>
                <w:ilvl w:val="1"/>
                <w:numId w:val="26"/>
              </w:numPr>
              <w:spacing w:before="120"/>
              <w:rPr>
                <w:b/>
                <w:szCs w:val="16"/>
              </w:rPr>
            </w:pPr>
            <w:r>
              <w:rPr>
                <w:b/>
                <w:szCs w:val="16"/>
              </w:rPr>
              <w:t>Presterud gård.</w:t>
            </w:r>
            <w:r>
              <w:rPr>
                <w:bCs/>
                <w:szCs w:val="16"/>
              </w:rPr>
              <w:t xml:space="preserve"> Gården er nå ferdig </w:t>
            </w:r>
            <w:proofErr w:type="gramStart"/>
            <w:r>
              <w:rPr>
                <w:bCs/>
                <w:szCs w:val="16"/>
              </w:rPr>
              <w:t>restaurert</w:t>
            </w:r>
            <w:proofErr w:type="gramEnd"/>
            <w:r>
              <w:rPr>
                <w:bCs/>
                <w:szCs w:val="16"/>
              </w:rPr>
              <w:t xml:space="preserve"> men Bærum kommune har ikke bestemt hva stedet skal brukes til. Espen har sett lokalene og mener de er meget godt egnet for BRK. Vi diskuterte om BRK kunne ta en aktiv rolle i å hjelpe Bærum kommune i det videre arbeidet med lokalene. Espen tok på seg ansvaret med å følge opp overfor kommunen.</w:t>
            </w:r>
          </w:p>
          <w:p w14:paraId="1B183C92" w14:textId="77777777" w:rsidR="000A1322" w:rsidRPr="000A1322" w:rsidRDefault="00BC28A1" w:rsidP="000A1322">
            <w:pPr>
              <w:pStyle w:val="Listeavsnitt"/>
              <w:numPr>
                <w:ilvl w:val="1"/>
                <w:numId w:val="26"/>
              </w:numPr>
              <w:spacing w:before="120"/>
              <w:rPr>
                <w:b/>
                <w:szCs w:val="16"/>
              </w:rPr>
            </w:pPr>
            <w:r>
              <w:rPr>
                <w:b/>
                <w:szCs w:val="16"/>
              </w:rPr>
              <w:t xml:space="preserve">Utestående punkter fra forrige </w:t>
            </w:r>
            <w:proofErr w:type="spellStart"/>
            <w:r>
              <w:rPr>
                <w:b/>
                <w:szCs w:val="16"/>
              </w:rPr>
              <w:t>Rotaryår</w:t>
            </w:r>
            <w:proofErr w:type="spellEnd"/>
            <w:r w:rsidR="000A1322">
              <w:rPr>
                <w:b/>
                <w:szCs w:val="16"/>
              </w:rPr>
              <w:t xml:space="preserve">. </w:t>
            </w:r>
            <w:r w:rsidR="000A1322">
              <w:rPr>
                <w:bCs/>
                <w:szCs w:val="16"/>
              </w:rPr>
              <w:t xml:space="preserve">Elever ved Hosletoppen skole bisto i rydding langs </w:t>
            </w:r>
            <w:proofErr w:type="spellStart"/>
            <w:r w:rsidR="000A1322">
              <w:rPr>
                <w:bCs/>
                <w:szCs w:val="16"/>
              </w:rPr>
              <w:t>Øverlandselva</w:t>
            </w:r>
            <w:proofErr w:type="spellEnd"/>
            <w:r w:rsidR="000A1322">
              <w:rPr>
                <w:bCs/>
                <w:szCs w:val="16"/>
              </w:rPr>
              <w:t xml:space="preserve"> før sommeren. De var lovet et bidrag til tur med Hvite busser. Øystein setter av beløp på fjorårets regnskap og Tore avtaler endelig beløp og gir Øystein beskjed om hvor penger skal overføres.</w:t>
            </w:r>
          </w:p>
          <w:p w14:paraId="48782394" w14:textId="19379A4D" w:rsidR="000A1322" w:rsidRPr="000A1322" w:rsidRDefault="000A1322" w:rsidP="000A1322">
            <w:pPr>
              <w:spacing w:before="120"/>
              <w:ind w:left="1418"/>
              <w:rPr>
                <w:bCs/>
                <w:sz w:val="16"/>
                <w:szCs w:val="16"/>
              </w:rPr>
            </w:pPr>
            <w:r>
              <w:rPr>
                <w:bCs/>
                <w:sz w:val="16"/>
                <w:szCs w:val="16"/>
              </w:rPr>
              <w:t>Nadderudspeiderne sendte en søknad om penger. Denne er ikke endelig besvart. Tore sørger for at de får endelig tilbakemelding.</w:t>
            </w:r>
          </w:p>
        </w:tc>
        <w:tc>
          <w:tcPr>
            <w:tcW w:w="992" w:type="dxa"/>
            <w:shd w:val="clear" w:color="auto" w:fill="auto"/>
          </w:tcPr>
          <w:p w14:paraId="43F9D010" w14:textId="77777777" w:rsidR="00785E9F" w:rsidRDefault="00785E9F" w:rsidP="008C3A18">
            <w:pPr>
              <w:spacing w:before="120"/>
              <w:jc w:val="center"/>
              <w:rPr>
                <w:sz w:val="14"/>
                <w:szCs w:val="14"/>
              </w:rPr>
            </w:pPr>
          </w:p>
        </w:tc>
        <w:tc>
          <w:tcPr>
            <w:tcW w:w="850" w:type="dxa"/>
            <w:shd w:val="clear" w:color="auto" w:fill="auto"/>
          </w:tcPr>
          <w:p w14:paraId="61AFD3D9" w14:textId="77777777" w:rsidR="00785E9F" w:rsidRDefault="00785E9F" w:rsidP="00F85BFF">
            <w:pPr>
              <w:spacing w:before="120"/>
              <w:jc w:val="center"/>
              <w:rPr>
                <w:sz w:val="14"/>
                <w:szCs w:val="14"/>
              </w:rPr>
            </w:pPr>
          </w:p>
        </w:tc>
        <w:tc>
          <w:tcPr>
            <w:tcW w:w="1106" w:type="dxa"/>
          </w:tcPr>
          <w:p w14:paraId="315F0419" w14:textId="77777777" w:rsidR="00785E9F" w:rsidRDefault="00785E9F" w:rsidP="00F85BFF">
            <w:pPr>
              <w:spacing w:before="120"/>
              <w:jc w:val="center"/>
              <w:rPr>
                <w:sz w:val="14"/>
                <w:szCs w:val="14"/>
              </w:rPr>
            </w:pPr>
          </w:p>
        </w:tc>
      </w:tr>
    </w:tbl>
    <w:p w14:paraId="128508FB" w14:textId="006A3E39" w:rsidR="000B63F8" w:rsidRDefault="000B63F8" w:rsidP="001C0250"/>
    <w:p w14:paraId="06E1D14D" w14:textId="6150CABA" w:rsidR="000B63F8" w:rsidRDefault="000B63F8">
      <w:pPr>
        <w:spacing w:line="240" w:lineRule="auto"/>
      </w:pPr>
      <w:r>
        <w:lastRenderedPageBreak/>
        <w:br w:type="page"/>
      </w:r>
    </w:p>
    <w:p w14:paraId="737E2CDD" w14:textId="39A18BE4" w:rsidR="00C43083" w:rsidRPr="00C43083" w:rsidRDefault="00C43083">
      <w:pPr>
        <w:spacing w:line="240" w:lineRule="auto"/>
        <w:rPr>
          <w:b/>
          <w:bCs/>
          <w:sz w:val="28"/>
          <w:szCs w:val="28"/>
        </w:rPr>
      </w:pPr>
      <w:r>
        <w:rPr>
          <w:b/>
          <w:bCs/>
          <w:sz w:val="28"/>
          <w:szCs w:val="28"/>
        </w:rPr>
        <w:lastRenderedPageBreak/>
        <w:t>Oppfølgingsliste</w:t>
      </w:r>
    </w:p>
    <w:p w14:paraId="7C81F7E9" w14:textId="2110ABC5" w:rsidR="00C43083" w:rsidRDefault="00C43083">
      <w:pPr>
        <w:spacing w:line="240" w:lineRule="auto"/>
      </w:pPr>
    </w:p>
    <w:p w14:paraId="179A5D71" w14:textId="77777777" w:rsidR="00C43083" w:rsidRDefault="00C43083">
      <w:pPr>
        <w:spacing w:line="240" w:lineRule="auto"/>
      </w:pPr>
    </w:p>
    <w:tbl>
      <w:tblPr>
        <w:tblStyle w:val="Rutenettabell4uthevingsfarge4"/>
        <w:tblW w:w="0" w:type="auto"/>
        <w:tblLook w:val="04A0" w:firstRow="1" w:lastRow="0" w:firstColumn="1" w:lastColumn="0" w:noHBand="0" w:noVBand="1"/>
      </w:tblPr>
      <w:tblGrid>
        <w:gridCol w:w="958"/>
        <w:gridCol w:w="4374"/>
        <w:gridCol w:w="1833"/>
        <w:gridCol w:w="1115"/>
        <w:gridCol w:w="1348"/>
      </w:tblGrid>
      <w:tr w:rsidR="0017210E" w14:paraId="51FFDE78" w14:textId="77777777" w:rsidTr="00FF6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DD4C0BE" w14:textId="29D330E5" w:rsidR="00FF6ACB" w:rsidRDefault="00FF6ACB" w:rsidP="001C0250">
            <w:r>
              <w:t>Møte</w:t>
            </w:r>
          </w:p>
        </w:tc>
        <w:tc>
          <w:tcPr>
            <w:tcW w:w="4677" w:type="dxa"/>
          </w:tcPr>
          <w:p w14:paraId="35F2DFC3" w14:textId="2F887685" w:rsidR="00FF6ACB" w:rsidRDefault="00FF6ACB" w:rsidP="001C0250">
            <w:pPr>
              <w:cnfStyle w:val="100000000000" w:firstRow="1" w:lastRow="0" w:firstColumn="0" w:lastColumn="0" w:oddVBand="0" w:evenVBand="0" w:oddHBand="0" w:evenHBand="0" w:firstRowFirstColumn="0" w:firstRowLastColumn="0" w:lastRowFirstColumn="0" w:lastRowLastColumn="0"/>
            </w:pPr>
            <w:r>
              <w:t>Oppgave</w:t>
            </w:r>
          </w:p>
        </w:tc>
        <w:tc>
          <w:tcPr>
            <w:tcW w:w="1418" w:type="dxa"/>
          </w:tcPr>
          <w:p w14:paraId="417F1228" w14:textId="22A72D69" w:rsidR="00FF6ACB" w:rsidRDefault="00FF6ACB" w:rsidP="001C0250">
            <w:pPr>
              <w:cnfStyle w:val="100000000000" w:firstRow="1" w:lastRow="0" w:firstColumn="0" w:lastColumn="0" w:oddVBand="0" w:evenVBand="0" w:oddHBand="0" w:evenHBand="0" w:firstRowFirstColumn="0" w:firstRowLastColumn="0" w:lastRowFirstColumn="0" w:lastRowLastColumn="0"/>
            </w:pPr>
            <w:r>
              <w:t>Ansvarlig</w:t>
            </w:r>
          </w:p>
        </w:tc>
        <w:tc>
          <w:tcPr>
            <w:tcW w:w="1134" w:type="dxa"/>
          </w:tcPr>
          <w:p w14:paraId="42E86BF6" w14:textId="427900B2" w:rsidR="00FF6ACB" w:rsidRDefault="00FF6ACB" w:rsidP="001C0250">
            <w:pPr>
              <w:cnfStyle w:val="100000000000" w:firstRow="1" w:lastRow="0" w:firstColumn="0" w:lastColumn="0" w:oddVBand="0" w:evenVBand="0" w:oddHBand="0" w:evenHBand="0" w:firstRowFirstColumn="0" w:firstRowLastColumn="0" w:lastRowFirstColumn="0" w:lastRowLastColumn="0"/>
            </w:pPr>
            <w:r>
              <w:t>Frist</w:t>
            </w:r>
          </w:p>
        </w:tc>
        <w:tc>
          <w:tcPr>
            <w:tcW w:w="1411" w:type="dxa"/>
          </w:tcPr>
          <w:p w14:paraId="698297A1" w14:textId="37E70E17" w:rsidR="00FF6ACB" w:rsidRDefault="00FF6ACB" w:rsidP="001C0250">
            <w:pPr>
              <w:cnfStyle w:val="100000000000" w:firstRow="1" w:lastRow="0" w:firstColumn="0" w:lastColumn="0" w:oddVBand="0" w:evenVBand="0" w:oddHBand="0" w:evenHBand="0" w:firstRowFirstColumn="0" w:firstRowLastColumn="0" w:lastRowFirstColumn="0" w:lastRowLastColumn="0"/>
            </w:pPr>
            <w:r>
              <w:t>Status</w:t>
            </w:r>
          </w:p>
        </w:tc>
      </w:tr>
      <w:tr w:rsidR="0017210E" w14:paraId="54378413" w14:textId="77777777" w:rsidTr="00FF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0067968" w14:textId="29E86B38" w:rsidR="00FF6ACB" w:rsidRDefault="00FF6ACB" w:rsidP="001C0250">
            <w:r>
              <w:t>17.8</w:t>
            </w:r>
          </w:p>
        </w:tc>
        <w:tc>
          <w:tcPr>
            <w:tcW w:w="4677" w:type="dxa"/>
          </w:tcPr>
          <w:p w14:paraId="736C867C" w14:textId="1DA2660C" w:rsidR="00FF6ACB" w:rsidRDefault="00FF6ACB" w:rsidP="001C0250">
            <w:pPr>
              <w:cnfStyle w:val="000000100000" w:firstRow="0" w:lastRow="0" w:firstColumn="0" w:lastColumn="0" w:oddVBand="0" w:evenVBand="0" w:oddHBand="1" w:evenHBand="0" w:firstRowFirstColumn="0" w:firstRowLastColumn="0" w:lastRowFirstColumn="0" w:lastRowLastColumn="0"/>
            </w:pPr>
            <w:r>
              <w:t>Epost Bærum Elveforum</w:t>
            </w:r>
          </w:p>
        </w:tc>
        <w:tc>
          <w:tcPr>
            <w:tcW w:w="1418" w:type="dxa"/>
          </w:tcPr>
          <w:p w14:paraId="25703EFB" w14:textId="50F7ABB3" w:rsidR="00FF6ACB" w:rsidRDefault="00FF6ACB" w:rsidP="001C0250">
            <w:pPr>
              <w:cnfStyle w:val="000000100000" w:firstRow="0" w:lastRow="0" w:firstColumn="0" w:lastColumn="0" w:oddVBand="0" w:evenVBand="0" w:oddHBand="1" w:evenHBand="0" w:firstRowFirstColumn="0" w:firstRowLastColumn="0" w:lastRowFirstColumn="0" w:lastRowLastColumn="0"/>
            </w:pPr>
            <w:r>
              <w:t>Svein</w:t>
            </w:r>
          </w:p>
        </w:tc>
        <w:tc>
          <w:tcPr>
            <w:tcW w:w="1134" w:type="dxa"/>
          </w:tcPr>
          <w:p w14:paraId="5E2CE771" w14:textId="5E7634EA" w:rsidR="00FF6ACB" w:rsidRDefault="00FF6ACB" w:rsidP="001C0250">
            <w:pPr>
              <w:cnfStyle w:val="000000100000" w:firstRow="0" w:lastRow="0" w:firstColumn="0" w:lastColumn="0" w:oddVBand="0" w:evenVBand="0" w:oddHBand="1" w:evenHBand="0" w:firstRowFirstColumn="0" w:firstRowLastColumn="0" w:lastRowFirstColumn="0" w:lastRowLastColumn="0"/>
            </w:pPr>
            <w:r>
              <w:t>Snarest</w:t>
            </w:r>
          </w:p>
        </w:tc>
        <w:tc>
          <w:tcPr>
            <w:tcW w:w="1411" w:type="dxa"/>
          </w:tcPr>
          <w:p w14:paraId="7BB7C618" w14:textId="77777777" w:rsidR="00FF6ACB" w:rsidRDefault="00FF6ACB" w:rsidP="001C0250">
            <w:pPr>
              <w:cnfStyle w:val="000000100000" w:firstRow="0" w:lastRow="0" w:firstColumn="0" w:lastColumn="0" w:oddVBand="0" w:evenVBand="0" w:oddHBand="1" w:evenHBand="0" w:firstRowFirstColumn="0" w:firstRowLastColumn="0" w:lastRowFirstColumn="0" w:lastRowLastColumn="0"/>
            </w:pPr>
          </w:p>
        </w:tc>
      </w:tr>
      <w:tr w:rsidR="00FF6ACB" w14:paraId="2ECCB255" w14:textId="77777777" w:rsidTr="00FF6ACB">
        <w:tc>
          <w:tcPr>
            <w:cnfStyle w:val="001000000000" w:firstRow="0" w:lastRow="0" w:firstColumn="1" w:lastColumn="0" w:oddVBand="0" w:evenVBand="0" w:oddHBand="0" w:evenHBand="0" w:firstRowFirstColumn="0" w:firstRowLastColumn="0" w:lastRowFirstColumn="0" w:lastRowLastColumn="0"/>
            <w:tcW w:w="988" w:type="dxa"/>
          </w:tcPr>
          <w:p w14:paraId="70D2A265" w14:textId="2D58A553" w:rsidR="00FF6ACB" w:rsidRDefault="00FF6ACB" w:rsidP="001C0250">
            <w:r>
              <w:t>17.8</w:t>
            </w:r>
          </w:p>
        </w:tc>
        <w:tc>
          <w:tcPr>
            <w:tcW w:w="4677" w:type="dxa"/>
          </w:tcPr>
          <w:p w14:paraId="5BACE032" w14:textId="128AAFEA" w:rsidR="00FF6ACB" w:rsidRDefault="0017210E" w:rsidP="001C0250">
            <w:pPr>
              <w:cnfStyle w:val="000000000000" w:firstRow="0" w:lastRow="0" w:firstColumn="0" w:lastColumn="0" w:oddVBand="0" w:evenVBand="0" w:oddHBand="0" w:evenHBand="0" w:firstRowFirstColumn="0" w:firstRowLastColumn="0" w:lastRowFirstColumn="0" w:lastRowLastColumn="0"/>
            </w:pPr>
            <w:r>
              <w:t>Oppdatere budsjett</w:t>
            </w:r>
          </w:p>
        </w:tc>
        <w:tc>
          <w:tcPr>
            <w:tcW w:w="1418" w:type="dxa"/>
          </w:tcPr>
          <w:p w14:paraId="1221C066" w14:textId="2C3D2C1B" w:rsidR="00FF6ACB" w:rsidRDefault="0017210E" w:rsidP="001C0250">
            <w:pPr>
              <w:cnfStyle w:val="000000000000" w:firstRow="0" w:lastRow="0" w:firstColumn="0" w:lastColumn="0" w:oddVBand="0" w:evenVBand="0" w:oddHBand="0" w:evenHBand="0" w:firstRowFirstColumn="0" w:firstRowLastColumn="0" w:lastRowFirstColumn="0" w:lastRowLastColumn="0"/>
            </w:pPr>
            <w:r>
              <w:t>Øystein</w:t>
            </w:r>
          </w:p>
        </w:tc>
        <w:tc>
          <w:tcPr>
            <w:tcW w:w="1134" w:type="dxa"/>
          </w:tcPr>
          <w:p w14:paraId="33DEC18D" w14:textId="1F2EB6CD" w:rsidR="00FF6ACB" w:rsidRDefault="0017210E" w:rsidP="001C0250">
            <w:pPr>
              <w:cnfStyle w:val="000000000000" w:firstRow="0" w:lastRow="0" w:firstColumn="0" w:lastColumn="0" w:oddVBand="0" w:evenVBand="0" w:oddHBand="0" w:evenHBand="0" w:firstRowFirstColumn="0" w:firstRowLastColumn="0" w:lastRowFirstColumn="0" w:lastRowLastColumn="0"/>
            </w:pPr>
            <w:r>
              <w:t>Snarest</w:t>
            </w:r>
          </w:p>
        </w:tc>
        <w:tc>
          <w:tcPr>
            <w:tcW w:w="1411" w:type="dxa"/>
          </w:tcPr>
          <w:p w14:paraId="03B4166B"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r>
      <w:tr w:rsidR="0017210E" w14:paraId="6662DAD0" w14:textId="77777777" w:rsidTr="00FF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DE227D7" w14:textId="1521E29F" w:rsidR="00FF6ACB" w:rsidRDefault="0017210E" w:rsidP="001C0250">
            <w:r>
              <w:t>17.8</w:t>
            </w:r>
          </w:p>
        </w:tc>
        <w:tc>
          <w:tcPr>
            <w:tcW w:w="4677" w:type="dxa"/>
          </w:tcPr>
          <w:p w14:paraId="681F4F73" w14:textId="52E83998" w:rsidR="00FF6ACB" w:rsidRDefault="0017210E" w:rsidP="001C0250">
            <w:pPr>
              <w:cnfStyle w:val="000000100000" w:firstRow="0" w:lastRow="0" w:firstColumn="0" w:lastColumn="0" w:oddVBand="0" w:evenVBand="0" w:oddHBand="1" w:evenHBand="0" w:firstRowFirstColumn="0" w:firstRowLastColumn="0" w:lastRowFirstColumn="0" w:lastRowLastColumn="0"/>
            </w:pPr>
            <w:r>
              <w:t>Møteplan komitemøter</w:t>
            </w:r>
          </w:p>
        </w:tc>
        <w:tc>
          <w:tcPr>
            <w:tcW w:w="1418" w:type="dxa"/>
          </w:tcPr>
          <w:p w14:paraId="1437E1CC" w14:textId="2107248E" w:rsidR="00FF6ACB" w:rsidRDefault="0017210E" w:rsidP="001C0250">
            <w:pPr>
              <w:cnfStyle w:val="000000100000" w:firstRow="0" w:lastRow="0" w:firstColumn="0" w:lastColumn="0" w:oddVBand="0" w:evenVBand="0" w:oddHBand="1" w:evenHBand="0" w:firstRowFirstColumn="0" w:firstRowLastColumn="0" w:lastRowFirstColumn="0" w:lastRowLastColumn="0"/>
            </w:pPr>
            <w:r>
              <w:t>Komiteleder</w:t>
            </w:r>
          </w:p>
        </w:tc>
        <w:tc>
          <w:tcPr>
            <w:tcW w:w="1134" w:type="dxa"/>
          </w:tcPr>
          <w:p w14:paraId="3EDDFB9E" w14:textId="7BE2F6B6" w:rsidR="00FF6ACB" w:rsidRDefault="0017210E" w:rsidP="001C0250">
            <w:pPr>
              <w:cnfStyle w:val="000000100000" w:firstRow="0" w:lastRow="0" w:firstColumn="0" w:lastColumn="0" w:oddVBand="0" w:evenVBand="0" w:oddHBand="1" w:evenHBand="0" w:firstRowFirstColumn="0" w:firstRowLastColumn="0" w:lastRowFirstColumn="0" w:lastRowLastColumn="0"/>
            </w:pPr>
            <w:r>
              <w:t>Snarest</w:t>
            </w:r>
          </w:p>
        </w:tc>
        <w:tc>
          <w:tcPr>
            <w:tcW w:w="1411" w:type="dxa"/>
          </w:tcPr>
          <w:p w14:paraId="650AB230" w14:textId="77777777" w:rsidR="00FF6ACB" w:rsidRDefault="00FF6ACB" w:rsidP="001C0250">
            <w:pPr>
              <w:cnfStyle w:val="000000100000" w:firstRow="0" w:lastRow="0" w:firstColumn="0" w:lastColumn="0" w:oddVBand="0" w:evenVBand="0" w:oddHBand="1" w:evenHBand="0" w:firstRowFirstColumn="0" w:firstRowLastColumn="0" w:lastRowFirstColumn="0" w:lastRowLastColumn="0"/>
            </w:pPr>
          </w:p>
        </w:tc>
      </w:tr>
      <w:tr w:rsidR="00FF6ACB" w14:paraId="06D819F9" w14:textId="77777777" w:rsidTr="00FF6ACB">
        <w:tc>
          <w:tcPr>
            <w:cnfStyle w:val="001000000000" w:firstRow="0" w:lastRow="0" w:firstColumn="1" w:lastColumn="0" w:oddVBand="0" w:evenVBand="0" w:oddHBand="0" w:evenHBand="0" w:firstRowFirstColumn="0" w:firstRowLastColumn="0" w:lastRowFirstColumn="0" w:lastRowLastColumn="0"/>
            <w:tcW w:w="988" w:type="dxa"/>
          </w:tcPr>
          <w:p w14:paraId="797155AB" w14:textId="780F03D3" w:rsidR="00FF6ACB" w:rsidRDefault="0017210E" w:rsidP="001C0250">
            <w:r>
              <w:t>17.8</w:t>
            </w:r>
          </w:p>
        </w:tc>
        <w:tc>
          <w:tcPr>
            <w:tcW w:w="4677" w:type="dxa"/>
          </w:tcPr>
          <w:p w14:paraId="0BF087D8" w14:textId="1378C70E" w:rsidR="00FF6ACB" w:rsidRDefault="0017210E" w:rsidP="001C0250">
            <w:pPr>
              <w:cnfStyle w:val="000000000000" w:firstRow="0" w:lastRow="0" w:firstColumn="0" w:lastColumn="0" w:oddVBand="0" w:evenVBand="0" w:oddHBand="0" w:evenHBand="0" w:firstRowFirstColumn="0" w:firstRowLastColumn="0" w:lastRowFirstColumn="0" w:lastRowLastColumn="0"/>
            </w:pPr>
            <w:r>
              <w:t>Beslutte/markedsføre ledsager-/ åpne møter</w:t>
            </w:r>
          </w:p>
        </w:tc>
        <w:tc>
          <w:tcPr>
            <w:tcW w:w="1418" w:type="dxa"/>
          </w:tcPr>
          <w:p w14:paraId="259833BA" w14:textId="57CC9B20" w:rsidR="00FF6ACB" w:rsidRDefault="0017210E" w:rsidP="001C0250">
            <w:pPr>
              <w:cnfStyle w:val="000000000000" w:firstRow="0" w:lastRow="0" w:firstColumn="0" w:lastColumn="0" w:oddVBand="0" w:evenVBand="0" w:oddHBand="0" w:evenHBand="0" w:firstRowFirstColumn="0" w:firstRowLastColumn="0" w:lastRowFirstColumn="0" w:lastRowLastColumn="0"/>
            </w:pPr>
            <w:r>
              <w:t>Program / Kommunikasjon</w:t>
            </w:r>
          </w:p>
        </w:tc>
        <w:tc>
          <w:tcPr>
            <w:tcW w:w="1134" w:type="dxa"/>
          </w:tcPr>
          <w:p w14:paraId="5B051A45" w14:textId="36EF44A9" w:rsidR="00FF6ACB" w:rsidRDefault="0017210E" w:rsidP="001C0250">
            <w:pPr>
              <w:cnfStyle w:val="000000000000" w:firstRow="0" w:lastRow="0" w:firstColumn="0" w:lastColumn="0" w:oddVBand="0" w:evenVBand="0" w:oddHBand="0" w:evenHBand="0" w:firstRowFirstColumn="0" w:firstRowLastColumn="0" w:lastRowFirstColumn="0" w:lastRowLastColumn="0"/>
            </w:pPr>
            <w:r>
              <w:t>Snarest</w:t>
            </w:r>
          </w:p>
        </w:tc>
        <w:tc>
          <w:tcPr>
            <w:tcW w:w="1411" w:type="dxa"/>
          </w:tcPr>
          <w:p w14:paraId="6DCDAFA4"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r>
      <w:tr w:rsidR="0017210E" w14:paraId="33C64121" w14:textId="77777777" w:rsidTr="00FF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B690E72" w14:textId="4E72A8A1" w:rsidR="00FF6ACB" w:rsidRDefault="0017210E" w:rsidP="001C0250">
            <w:r>
              <w:t>17.8</w:t>
            </w:r>
          </w:p>
        </w:tc>
        <w:tc>
          <w:tcPr>
            <w:tcW w:w="4677" w:type="dxa"/>
          </w:tcPr>
          <w:p w14:paraId="785BEC99" w14:textId="3E783AA7" w:rsidR="00FF6ACB" w:rsidRDefault="0017210E" w:rsidP="001C0250">
            <w:pPr>
              <w:cnfStyle w:val="000000100000" w:firstRow="0" w:lastRow="0" w:firstColumn="0" w:lastColumn="0" w:oddVBand="0" w:evenVBand="0" w:oddHBand="1" w:evenHBand="0" w:firstRowFirstColumn="0" w:firstRowLastColumn="0" w:lastRowFirstColumn="0" w:lastRowLastColumn="0"/>
            </w:pPr>
            <w:r>
              <w:t>Oppfølging Presterud gård</w:t>
            </w:r>
          </w:p>
        </w:tc>
        <w:tc>
          <w:tcPr>
            <w:tcW w:w="1418" w:type="dxa"/>
          </w:tcPr>
          <w:p w14:paraId="7990AAD5" w14:textId="0778EA19" w:rsidR="00FF6ACB" w:rsidRDefault="0017210E" w:rsidP="001C0250">
            <w:pPr>
              <w:cnfStyle w:val="000000100000" w:firstRow="0" w:lastRow="0" w:firstColumn="0" w:lastColumn="0" w:oddVBand="0" w:evenVBand="0" w:oddHBand="1" w:evenHBand="0" w:firstRowFirstColumn="0" w:firstRowLastColumn="0" w:lastRowFirstColumn="0" w:lastRowLastColumn="0"/>
            </w:pPr>
            <w:r>
              <w:t>Espen</w:t>
            </w:r>
          </w:p>
        </w:tc>
        <w:tc>
          <w:tcPr>
            <w:tcW w:w="1134" w:type="dxa"/>
          </w:tcPr>
          <w:p w14:paraId="3DF693F5" w14:textId="66044381" w:rsidR="00FF6ACB" w:rsidRDefault="0017210E" w:rsidP="001C0250">
            <w:pPr>
              <w:cnfStyle w:val="000000100000" w:firstRow="0" w:lastRow="0" w:firstColumn="0" w:lastColumn="0" w:oddVBand="0" w:evenVBand="0" w:oddHBand="1" w:evenHBand="0" w:firstRowFirstColumn="0" w:firstRowLastColumn="0" w:lastRowFirstColumn="0" w:lastRowLastColumn="0"/>
            </w:pPr>
            <w:r>
              <w:t>Snarest</w:t>
            </w:r>
          </w:p>
        </w:tc>
        <w:tc>
          <w:tcPr>
            <w:tcW w:w="1411" w:type="dxa"/>
          </w:tcPr>
          <w:p w14:paraId="3796EB1B" w14:textId="77777777" w:rsidR="00FF6ACB" w:rsidRDefault="00FF6ACB" w:rsidP="001C0250">
            <w:pPr>
              <w:cnfStyle w:val="000000100000" w:firstRow="0" w:lastRow="0" w:firstColumn="0" w:lastColumn="0" w:oddVBand="0" w:evenVBand="0" w:oddHBand="1" w:evenHBand="0" w:firstRowFirstColumn="0" w:firstRowLastColumn="0" w:lastRowFirstColumn="0" w:lastRowLastColumn="0"/>
            </w:pPr>
          </w:p>
        </w:tc>
      </w:tr>
      <w:tr w:rsidR="00FF6ACB" w14:paraId="2B6560D0" w14:textId="77777777" w:rsidTr="00FF6ACB">
        <w:tc>
          <w:tcPr>
            <w:cnfStyle w:val="001000000000" w:firstRow="0" w:lastRow="0" w:firstColumn="1" w:lastColumn="0" w:oddVBand="0" w:evenVBand="0" w:oddHBand="0" w:evenHBand="0" w:firstRowFirstColumn="0" w:firstRowLastColumn="0" w:lastRowFirstColumn="0" w:lastRowLastColumn="0"/>
            <w:tcW w:w="988" w:type="dxa"/>
          </w:tcPr>
          <w:p w14:paraId="57BD4C0E" w14:textId="01C3BAAA" w:rsidR="00FF6ACB" w:rsidRDefault="0017210E" w:rsidP="001C0250">
            <w:r>
              <w:t>17.8</w:t>
            </w:r>
          </w:p>
        </w:tc>
        <w:tc>
          <w:tcPr>
            <w:tcW w:w="4677" w:type="dxa"/>
          </w:tcPr>
          <w:p w14:paraId="141B905A" w14:textId="539C714A" w:rsidR="00FF6ACB" w:rsidRDefault="0017210E" w:rsidP="001C0250">
            <w:pPr>
              <w:cnfStyle w:val="000000000000" w:firstRow="0" w:lastRow="0" w:firstColumn="0" w:lastColumn="0" w:oddVBand="0" w:evenVBand="0" w:oddHBand="0" w:evenHBand="0" w:firstRowFirstColumn="0" w:firstRowLastColumn="0" w:lastRowFirstColumn="0" w:lastRowLastColumn="0"/>
            </w:pPr>
            <w:r>
              <w:t>Tilbakemelding Hosletoppen</w:t>
            </w:r>
          </w:p>
        </w:tc>
        <w:tc>
          <w:tcPr>
            <w:tcW w:w="1418" w:type="dxa"/>
          </w:tcPr>
          <w:p w14:paraId="007D8951" w14:textId="3876CFFD" w:rsidR="00FF6ACB" w:rsidRDefault="0017210E" w:rsidP="001C0250">
            <w:pPr>
              <w:cnfStyle w:val="000000000000" w:firstRow="0" w:lastRow="0" w:firstColumn="0" w:lastColumn="0" w:oddVBand="0" w:evenVBand="0" w:oddHBand="0" w:evenHBand="0" w:firstRowFirstColumn="0" w:firstRowLastColumn="0" w:lastRowFirstColumn="0" w:lastRowLastColumn="0"/>
            </w:pPr>
            <w:r>
              <w:t>Tore</w:t>
            </w:r>
          </w:p>
        </w:tc>
        <w:tc>
          <w:tcPr>
            <w:tcW w:w="1134" w:type="dxa"/>
          </w:tcPr>
          <w:p w14:paraId="6B0999E0" w14:textId="65294515" w:rsidR="00FF6ACB" w:rsidRDefault="0017210E" w:rsidP="001C0250">
            <w:pPr>
              <w:cnfStyle w:val="000000000000" w:firstRow="0" w:lastRow="0" w:firstColumn="0" w:lastColumn="0" w:oddVBand="0" w:evenVBand="0" w:oddHBand="0" w:evenHBand="0" w:firstRowFirstColumn="0" w:firstRowLastColumn="0" w:lastRowFirstColumn="0" w:lastRowLastColumn="0"/>
            </w:pPr>
            <w:r>
              <w:t>Snarest</w:t>
            </w:r>
          </w:p>
        </w:tc>
        <w:tc>
          <w:tcPr>
            <w:tcW w:w="1411" w:type="dxa"/>
          </w:tcPr>
          <w:p w14:paraId="6A612215"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r>
      <w:tr w:rsidR="0017210E" w14:paraId="7E05E40B" w14:textId="77777777" w:rsidTr="00FF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B3FD597" w14:textId="78289F29" w:rsidR="00FF6ACB" w:rsidRDefault="0017210E" w:rsidP="001C0250">
            <w:r>
              <w:t>17.8</w:t>
            </w:r>
          </w:p>
        </w:tc>
        <w:tc>
          <w:tcPr>
            <w:tcW w:w="4677" w:type="dxa"/>
          </w:tcPr>
          <w:p w14:paraId="0AF1ED62" w14:textId="5761292A" w:rsidR="00FF6ACB" w:rsidRDefault="0017210E" w:rsidP="001C0250">
            <w:pPr>
              <w:cnfStyle w:val="000000100000" w:firstRow="0" w:lastRow="0" w:firstColumn="0" w:lastColumn="0" w:oddVBand="0" w:evenVBand="0" w:oddHBand="1" w:evenHBand="0" w:firstRowFirstColumn="0" w:firstRowLastColumn="0" w:lastRowFirstColumn="0" w:lastRowLastColumn="0"/>
            </w:pPr>
            <w:r>
              <w:t>Tilbakemelding Nadderudspeiderne</w:t>
            </w:r>
          </w:p>
        </w:tc>
        <w:tc>
          <w:tcPr>
            <w:tcW w:w="1418" w:type="dxa"/>
          </w:tcPr>
          <w:p w14:paraId="7E2C6EE3" w14:textId="427B17D7" w:rsidR="00FF6ACB" w:rsidRDefault="0017210E" w:rsidP="001C0250">
            <w:pPr>
              <w:cnfStyle w:val="000000100000" w:firstRow="0" w:lastRow="0" w:firstColumn="0" w:lastColumn="0" w:oddVBand="0" w:evenVBand="0" w:oddHBand="1" w:evenHBand="0" w:firstRowFirstColumn="0" w:firstRowLastColumn="0" w:lastRowFirstColumn="0" w:lastRowLastColumn="0"/>
            </w:pPr>
            <w:r>
              <w:t>Tore</w:t>
            </w:r>
          </w:p>
        </w:tc>
        <w:tc>
          <w:tcPr>
            <w:tcW w:w="1134" w:type="dxa"/>
          </w:tcPr>
          <w:p w14:paraId="09A6F3B4" w14:textId="06819399" w:rsidR="00FF6ACB" w:rsidRDefault="0017210E" w:rsidP="001C0250">
            <w:pPr>
              <w:cnfStyle w:val="000000100000" w:firstRow="0" w:lastRow="0" w:firstColumn="0" w:lastColumn="0" w:oddVBand="0" w:evenVBand="0" w:oddHBand="1" w:evenHBand="0" w:firstRowFirstColumn="0" w:firstRowLastColumn="0" w:lastRowFirstColumn="0" w:lastRowLastColumn="0"/>
            </w:pPr>
            <w:r>
              <w:t>Snarest</w:t>
            </w:r>
          </w:p>
        </w:tc>
        <w:tc>
          <w:tcPr>
            <w:tcW w:w="1411" w:type="dxa"/>
          </w:tcPr>
          <w:p w14:paraId="64DFEFF8" w14:textId="77777777" w:rsidR="00FF6ACB" w:rsidRDefault="00FF6ACB" w:rsidP="001C0250">
            <w:pPr>
              <w:cnfStyle w:val="000000100000" w:firstRow="0" w:lastRow="0" w:firstColumn="0" w:lastColumn="0" w:oddVBand="0" w:evenVBand="0" w:oddHBand="1" w:evenHBand="0" w:firstRowFirstColumn="0" w:firstRowLastColumn="0" w:lastRowFirstColumn="0" w:lastRowLastColumn="0"/>
            </w:pPr>
          </w:p>
        </w:tc>
      </w:tr>
      <w:tr w:rsidR="00FF6ACB" w14:paraId="01E9066E" w14:textId="77777777" w:rsidTr="00FF6ACB">
        <w:tc>
          <w:tcPr>
            <w:cnfStyle w:val="001000000000" w:firstRow="0" w:lastRow="0" w:firstColumn="1" w:lastColumn="0" w:oddVBand="0" w:evenVBand="0" w:oddHBand="0" w:evenHBand="0" w:firstRowFirstColumn="0" w:firstRowLastColumn="0" w:lastRowFirstColumn="0" w:lastRowLastColumn="0"/>
            <w:tcW w:w="988" w:type="dxa"/>
          </w:tcPr>
          <w:p w14:paraId="4182E6C0" w14:textId="77777777" w:rsidR="00FF6ACB" w:rsidRDefault="00FF6ACB" w:rsidP="001C0250"/>
        </w:tc>
        <w:tc>
          <w:tcPr>
            <w:tcW w:w="4677" w:type="dxa"/>
          </w:tcPr>
          <w:p w14:paraId="55DB2353"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c>
          <w:tcPr>
            <w:tcW w:w="1418" w:type="dxa"/>
          </w:tcPr>
          <w:p w14:paraId="52E6FD3E"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c>
          <w:tcPr>
            <w:tcW w:w="1134" w:type="dxa"/>
          </w:tcPr>
          <w:p w14:paraId="028E286A"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c>
          <w:tcPr>
            <w:tcW w:w="1411" w:type="dxa"/>
          </w:tcPr>
          <w:p w14:paraId="22B12BC6"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r>
      <w:tr w:rsidR="00FF6ACB" w14:paraId="6F231B87" w14:textId="77777777" w:rsidTr="00FF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3A8569E" w14:textId="77777777" w:rsidR="00FF6ACB" w:rsidRDefault="00FF6ACB" w:rsidP="001C0250"/>
        </w:tc>
        <w:tc>
          <w:tcPr>
            <w:tcW w:w="4677" w:type="dxa"/>
          </w:tcPr>
          <w:p w14:paraId="4C0FCF21" w14:textId="77777777" w:rsidR="00FF6ACB" w:rsidRDefault="00FF6ACB" w:rsidP="001C0250">
            <w:pPr>
              <w:cnfStyle w:val="000000100000" w:firstRow="0" w:lastRow="0" w:firstColumn="0" w:lastColumn="0" w:oddVBand="0" w:evenVBand="0" w:oddHBand="1" w:evenHBand="0" w:firstRowFirstColumn="0" w:firstRowLastColumn="0" w:lastRowFirstColumn="0" w:lastRowLastColumn="0"/>
            </w:pPr>
          </w:p>
        </w:tc>
        <w:tc>
          <w:tcPr>
            <w:tcW w:w="1418" w:type="dxa"/>
          </w:tcPr>
          <w:p w14:paraId="158A0CC4" w14:textId="77777777" w:rsidR="00FF6ACB" w:rsidRDefault="00FF6ACB" w:rsidP="001C0250">
            <w:pPr>
              <w:cnfStyle w:val="000000100000" w:firstRow="0" w:lastRow="0" w:firstColumn="0" w:lastColumn="0" w:oddVBand="0" w:evenVBand="0" w:oddHBand="1" w:evenHBand="0" w:firstRowFirstColumn="0" w:firstRowLastColumn="0" w:lastRowFirstColumn="0" w:lastRowLastColumn="0"/>
            </w:pPr>
          </w:p>
        </w:tc>
        <w:tc>
          <w:tcPr>
            <w:tcW w:w="1134" w:type="dxa"/>
          </w:tcPr>
          <w:p w14:paraId="6C1884A1" w14:textId="77777777" w:rsidR="00FF6ACB" w:rsidRDefault="00FF6ACB" w:rsidP="001C0250">
            <w:pPr>
              <w:cnfStyle w:val="000000100000" w:firstRow="0" w:lastRow="0" w:firstColumn="0" w:lastColumn="0" w:oddVBand="0" w:evenVBand="0" w:oddHBand="1" w:evenHBand="0" w:firstRowFirstColumn="0" w:firstRowLastColumn="0" w:lastRowFirstColumn="0" w:lastRowLastColumn="0"/>
            </w:pPr>
          </w:p>
        </w:tc>
        <w:tc>
          <w:tcPr>
            <w:tcW w:w="1411" w:type="dxa"/>
          </w:tcPr>
          <w:p w14:paraId="03A514FF" w14:textId="77777777" w:rsidR="00FF6ACB" w:rsidRDefault="00FF6ACB" w:rsidP="001C0250">
            <w:pPr>
              <w:cnfStyle w:val="000000100000" w:firstRow="0" w:lastRow="0" w:firstColumn="0" w:lastColumn="0" w:oddVBand="0" w:evenVBand="0" w:oddHBand="1" w:evenHBand="0" w:firstRowFirstColumn="0" w:firstRowLastColumn="0" w:lastRowFirstColumn="0" w:lastRowLastColumn="0"/>
            </w:pPr>
          </w:p>
        </w:tc>
      </w:tr>
      <w:tr w:rsidR="00FF6ACB" w14:paraId="7DF2A182" w14:textId="77777777" w:rsidTr="00FF6ACB">
        <w:tc>
          <w:tcPr>
            <w:cnfStyle w:val="001000000000" w:firstRow="0" w:lastRow="0" w:firstColumn="1" w:lastColumn="0" w:oddVBand="0" w:evenVBand="0" w:oddHBand="0" w:evenHBand="0" w:firstRowFirstColumn="0" w:firstRowLastColumn="0" w:lastRowFirstColumn="0" w:lastRowLastColumn="0"/>
            <w:tcW w:w="988" w:type="dxa"/>
          </w:tcPr>
          <w:p w14:paraId="30E40048" w14:textId="77777777" w:rsidR="00FF6ACB" w:rsidRDefault="00FF6ACB" w:rsidP="001C0250"/>
        </w:tc>
        <w:tc>
          <w:tcPr>
            <w:tcW w:w="4677" w:type="dxa"/>
          </w:tcPr>
          <w:p w14:paraId="35EB95E9"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c>
          <w:tcPr>
            <w:tcW w:w="1418" w:type="dxa"/>
          </w:tcPr>
          <w:p w14:paraId="29E2D7A0"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c>
          <w:tcPr>
            <w:tcW w:w="1134" w:type="dxa"/>
          </w:tcPr>
          <w:p w14:paraId="7E76CFA4"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c>
          <w:tcPr>
            <w:tcW w:w="1411" w:type="dxa"/>
          </w:tcPr>
          <w:p w14:paraId="2F08C176" w14:textId="77777777" w:rsidR="00FF6ACB" w:rsidRDefault="00FF6ACB" w:rsidP="001C0250">
            <w:pPr>
              <w:cnfStyle w:val="000000000000" w:firstRow="0" w:lastRow="0" w:firstColumn="0" w:lastColumn="0" w:oddVBand="0" w:evenVBand="0" w:oddHBand="0" w:evenHBand="0" w:firstRowFirstColumn="0" w:firstRowLastColumn="0" w:lastRowFirstColumn="0" w:lastRowLastColumn="0"/>
            </w:pPr>
          </w:p>
        </w:tc>
      </w:tr>
    </w:tbl>
    <w:p w14:paraId="50D116F3" w14:textId="77777777" w:rsidR="001C0250" w:rsidRDefault="001C0250" w:rsidP="001C0250"/>
    <w:sectPr w:rsidR="001C0250" w:rsidSect="00A45A11">
      <w:headerReference w:type="even" r:id="rId8"/>
      <w:headerReference w:type="default" r:id="rId9"/>
      <w:footerReference w:type="even" r:id="rId10"/>
      <w:footerReference w:type="default" r:id="rId11"/>
      <w:headerReference w:type="first" r:id="rId12"/>
      <w:footerReference w:type="first" r:id="rId13"/>
      <w:pgSz w:w="11906" w:h="16838" w:code="9"/>
      <w:pgMar w:top="1729" w:right="1134" w:bottom="2325"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E2D5" w14:textId="77777777" w:rsidR="0097458B" w:rsidRDefault="0097458B">
      <w:r>
        <w:separator/>
      </w:r>
    </w:p>
  </w:endnote>
  <w:endnote w:type="continuationSeparator" w:id="0">
    <w:p w14:paraId="5FF00863" w14:textId="77777777" w:rsidR="0097458B" w:rsidRDefault="0097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3884" w14:textId="77777777" w:rsidR="003167ED" w:rsidRDefault="003167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733C" w14:textId="77777777" w:rsidR="00972343" w:rsidRDefault="00972343" w:rsidP="008B2C91">
    <w:pPr>
      <w:pStyle w:val="Bunntekst"/>
      <w:tabs>
        <w:tab w:val="left" w:pos="3289"/>
        <w:tab w:val="left" w:pos="6606"/>
        <w:tab w:val="right" w:pos="9638"/>
      </w:tabs>
    </w:pPr>
    <w:r>
      <w:tab/>
    </w:r>
    <w:r>
      <w:tab/>
    </w:r>
    <w:r>
      <w:tab/>
      <w:t xml:space="preserve">Side </w:t>
    </w:r>
    <w:r>
      <w:fldChar w:fldCharType="begin"/>
    </w:r>
    <w:r>
      <w:instrText xml:space="preserve"> PAGE  \* Arabic  \* MERGEFORMAT </w:instrText>
    </w:r>
    <w:r>
      <w:fldChar w:fldCharType="separate"/>
    </w:r>
    <w:r w:rsidR="00511789">
      <w:rPr>
        <w:noProof/>
      </w:rPr>
      <w:t>2</w:t>
    </w:r>
    <w:r>
      <w:fldChar w:fldCharType="end"/>
    </w:r>
    <w:r>
      <w:t xml:space="preserve"> av </w:t>
    </w:r>
    <w:fldSimple w:instr=" NUMPAGES  \* Arabic  \* MERGEFORMAT ">
      <w:r w:rsidR="00511789">
        <w:rPr>
          <w:noProof/>
        </w:rPr>
        <w:t>5</w:t>
      </w:r>
    </w:fldSimple>
  </w:p>
  <w:p w14:paraId="6519BB68" w14:textId="77777777" w:rsidR="00972343" w:rsidRDefault="00972343" w:rsidP="008B2C91">
    <w:pPr>
      <w:pStyle w:val="Bunntekst"/>
      <w:tabs>
        <w:tab w:val="left" w:pos="3289"/>
        <w:tab w:val="left" w:pos="6606"/>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08E6" w14:textId="77777777" w:rsidR="00972343" w:rsidRPr="00EA0EED" w:rsidRDefault="00972343" w:rsidP="00944D6D">
    <w:pPr>
      <w:tabs>
        <w:tab w:val="left" w:pos="3828"/>
        <w:tab w:val="left" w:pos="7230"/>
      </w:tabs>
      <w:autoSpaceDE w:val="0"/>
      <w:autoSpaceDN w:val="0"/>
      <w:adjustRightInd w:val="0"/>
      <w:spacing w:line="2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3BA7" w14:textId="77777777" w:rsidR="0097458B" w:rsidRDefault="0097458B">
      <w:r>
        <w:separator/>
      </w:r>
    </w:p>
  </w:footnote>
  <w:footnote w:type="continuationSeparator" w:id="0">
    <w:p w14:paraId="3950CE20" w14:textId="77777777" w:rsidR="0097458B" w:rsidRDefault="0097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1D21" w14:textId="77777777" w:rsidR="003167ED" w:rsidRDefault="003167E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0C25" w14:textId="77777777" w:rsidR="003167ED" w:rsidRDefault="003167E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B95A" w14:textId="18444EB2" w:rsidR="00972343" w:rsidRDefault="00FF628C" w:rsidP="00972343">
    <w:pPr>
      <w:pStyle w:val="Topptekst"/>
    </w:pPr>
    <w:r w:rsidRPr="0002383A">
      <w:rPr>
        <w:b/>
        <w:bCs/>
        <w:noProof/>
        <w:sz w:val="24"/>
      </w:rPr>
      <mc:AlternateContent>
        <mc:Choice Requires="wps">
          <w:drawing>
            <wp:anchor distT="45720" distB="45720" distL="114300" distR="114300" simplePos="0" relativeHeight="251663360" behindDoc="0" locked="0" layoutInCell="1" allowOverlap="1" wp14:anchorId="0F8BBA6A" wp14:editId="1BDC7F3B">
              <wp:simplePos x="0" y="0"/>
              <wp:positionH relativeFrom="margin">
                <wp:posOffset>1934210</wp:posOffset>
              </wp:positionH>
              <wp:positionV relativeFrom="paragraph">
                <wp:posOffset>45085</wp:posOffset>
              </wp:positionV>
              <wp:extent cx="2696210" cy="575310"/>
              <wp:effectExtent l="0" t="0" r="889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575310"/>
                      </a:xfrm>
                      <a:prstGeom prst="rect">
                        <a:avLst/>
                      </a:prstGeom>
                      <a:solidFill>
                        <a:srgbClr val="FFFFFF"/>
                      </a:solidFill>
                      <a:ln w="9525">
                        <a:noFill/>
                        <a:miter lim="800000"/>
                        <a:headEnd/>
                        <a:tailEnd/>
                      </a:ln>
                    </wps:spPr>
                    <wps:txbx>
                      <w:txbxContent>
                        <w:p w14:paraId="2D5015E0" w14:textId="77777777" w:rsidR="00FF628C" w:rsidRPr="003D1B8E" w:rsidRDefault="00FF628C" w:rsidP="00FF628C">
                          <w:pPr>
                            <w:rPr>
                              <w:b/>
                              <w:bCs/>
                              <w:sz w:val="16"/>
                              <w:szCs w:val="16"/>
                            </w:rPr>
                          </w:pPr>
                          <w:r w:rsidRPr="003D1B8E">
                            <w:rPr>
                              <w:b/>
                              <w:bCs/>
                              <w:sz w:val="16"/>
                              <w:szCs w:val="16"/>
                            </w:rPr>
                            <w:t>Bekkestua Rotary klubb</w:t>
                          </w:r>
                        </w:p>
                        <w:p w14:paraId="7463EEFD" w14:textId="77777777" w:rsidR="00FF628C" w:rsidRPr="003D1B8E" w:rsidRDefault="00FF628C" w:rsidP="00FF628C">
                          <w:pPr>
                            <w:rPr>
                              <w:b/>
                              <w:bCs/>
                              <w:sz w:val="16"/>
                              <w:szCs w:val="16"/>
                            </w:rPr>
                          </w:pPr>
                          <w:r w:rsidRPr="003D1B8E">
                            <w:rPr>
                              <w:b/>
                              <w:bCs/>
                              <w:sz w:val="16"/>
                              <w:szCs w:val="16"/>
                            </w:rPr>
                            <w:t>År 2022/2023</w:t>
                          </w:r>
                        </w:p>
                        <w:p w14:paraId="38D45E17" w14:textId="77777777" w:rsidR="00FF628C" w:rsidRPr="003D1B8E" w:rsidRDefault="00FF628C" w:rsidP="00FF628C">
                          <w:pPr>
                            <w:rPr>
                              <w:b/>
                              <w:bCs/>
                              <w:sz w:val="16"/>
                              <w:szCs w:val="16"/>
                            </w:rPr>
                          </w:pPr>
                          <w:r w:rsidRPr="003D1B8E">
                            <w:rPr>
                              <w:b/>
                              <w:bCs/>
                              <w:sz w:val="16"/>
                              <w:szCs w:val="16"/>
                            </w:rPr>
                            <w:t>President: Svein Harsem</w:t>
                          </w:r>
                        </w:p>
                        <w:p w14:paraId="462A6DB3" w14:textId="77777777" w:rsidR="00FF628C" w:rsidRPr="0002383A" w:rsidRDefault="00FF628C" w:rsidP="00FF628C">
                          <w:pPr>
                            <w:rPr>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BBA6A" id="_x0000_t202" coordsize="21600,21600" o:spt="202" path="m,l,21600r21600,l21600,xe">
              <v:stroke joinstyle="miter"/>
              <v:path gradientshapeok="t" o:connecttype="rect"/>
            </v:shapetype>
            <v:shape id="Tekstboks 2" o:spid="_x0000_s1026" type="#_x0000_t202" style="position:absolute;margin-left:152.3pt;margin-top:3.55pt;width:212.3pt;height:45.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W8CwIAAPY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" stroked="f">
              <v:textbox>
                <w:txbxContent>
                  <w:p w14:paraId="2D5015E0" w14:textId="77777777" w:rsidR="00FF628C" w:rsidRPr="003D1B8E" w:rsidRDefault="00FF628C" w:rsidP="00FF628C">
                    <w:pPr>
                      <w:rPr>
                        <w:b/>
                        <w:bCs/>
                        <w:sz w:val="16"/>
                        <w:szCs w:val="16"/>
                      </w:rPr>
                    </w:pPr>
                    <w:r w:rsidRPr="003D1B8E">
                      <w:rPr>
                        <w:b/>
                        <w:bCs/>
                        <w:sz w:val="16"/>
                        <w:szCs w:val="16"/>
                      </w:rPr>
                      <w:t>Bekkestua Rotary klubb</w:t>
                    </w:r>
                  </w:p>
                  <w:p w14:paraId="7463EEFD" w14:textId="77777777" w:rsidR="00FF628C" w:rsidRPr="003D1B8E" w:rsidRDefault="00FF628C" w:rsidP="00FF628C">
                    <w:pPr>
                      <w:rPr>
                        <w:b/>
                        <w:bCs/>
                        <w:sz w:val="16"/>
                        <w:szCs w:val="16"/>
                      </w:rPr>
                    </w:pPr>
                    <w:r w:rsidRPr="003D1B8E">
                      <w:rPr>
                        <w:b/>
                        <w:bCs/>
                        <w:sz w:val="16"/>
                        <w:szCs w:val="16"/>
                      </w:rPr>
                      <w:t>År 2022/2023</w:t>
                    </w:r>
                  </w:p>
                  <w:p w14:paraId="38D45E17" w14:textId="77777777" w:rsidR="00FF628C" w:rsidRPr="003D1B8E" w:rsidRDefault="00FF628C" w:rsidP="00FF628C">
                    <w:pPr>
                      <w:rPr>
                        <w:b/>
                        <w:bCs/>
                        <w:sz w:val="16"/>
                        <w:szCs w:val="16"/>
                      </w:rPr>
                    </w:pPr>
                    <w:r w:rsidRPr="003D1B8E">
                      <w:rPr>
                        <w:b/>
                        <w:bCs/>
                        <w:sz w:val="16"/>
                        <w:szCs w:val="16"/>
                      </w:rPr>
                      <w:t>President: Svein Harsem</w:t>
                    </w:r>
                  </w:p>
                  <w:p w14:paraId="462A6DB3" w14:textId="77777777" w:rsidR="00FF628C" w:rsidRPr="0002383A" w:rsidRDefault="00FF628C" w:rsidP="00FF628C">
                    <w:pPr>
                      <w:rPr>
                        <w:b/>
                        <w:bCs/>
                        <w:sz w:val="18"/>
                        <w:szCs w:val="18"/>
                      </w:rPr>
                    </w:pPr>
                  </w:p>
                </w:txbxContent>
              </v:textbox>
              <w10:wrap type="square" anchorx="margin"/>
            </v:shape>
          </w:pict>
        </mc:Fallback>
      </mc:AlternateContent>
    </w:r>
    <w:r>
      <w:rPr>
        <w:noProof/>
      </w:rPr>
      <w:drawing>
        <wp:inline distT="0" distB="0" distL="0" distR="0" wp14:anchorId="1B2A8AE5" wp14:editId="4A1F2CF6">
          <wp:extent cx="1600200" cy="609942"/>
          <wp:effectExtent l="0" t="0" r="127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0200" cy="6099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24346C"/>
    <w:lvl w:ilvl="0">
      <w:start w:val="1"/>
      <w:numFmt w:val="decimal"/>
      <w:pStyle w:val="Nummerertliste5"/>
      <w:lvlText w:val="%1."/>
      <w:lvlJc w:val="left"/>
      <w:pPr>
        <w:tabs>
          <w:tab w:val="num" w:pos="4328"/>
        </w:tabs>
        <w:ind w:left="4328" w:hanging="360"/>
      </w:pPr>
    </w:lvl>
  </w:abstractNum>
  <w:abstractNum w:abstractNumId="1" w15:restartNumberingAfterBreak="0">
    <w:nsid w:val="FFFFFF7D"/>
    <w:multiLevelType w:val="singleLevel"/>
    <w:tmpl w:val="EB56EA3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CD8214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CB6E7C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5" w15:restartNumberingAfterBreak="0">
    <w:nsid w:val="02146E43"/>
    <w:multiLevelType w:val="hybridMultilevel"/>
    <w:tmpl w:val="8CAC41A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038075FA"/>
    <w:multiLevelType w:val="hybridMultilevel"/>
    <w:tmpl w:val="1E8C2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BA3094"/>
    <w:multiLevelType w:val="hybridMultilevel"/>
    <w:tmpl w:val="9B602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65221F"/>
    <w:multiLevelType w:val="hybridMultilevel"/>
    <w:tmpl w:val="9996A49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78871B8"/>
    <w:multiLevelType w:val="hybridMultilevel"/>
    <w:tmpl w:val="5A5C10FE"/>
    <w:lvl w:ilvl="0" w:tplc="0A08414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21B205B"/>
    <w:multiLevelType w:val="hybridMultilevel"/>
    <w:tmpl w:val="01D0CFB2"/>
    <w:lvl w:ilvl="0" w:tplc="04140001">
      <w:start w:val="1"/>
      <w:numFmt w:val="bullet"/>
      <w:lvlText w:val=""/>
      <w:lvlJc w:val="left"/>
      <w:pPr>
        <w:ind w:left="1180" w:hanging="360"/>
      </w:pPr>
      <w:rPr>
        <w:rFonts w:ascii="Symbol" w:hAnsi="Symbol" w:hint="default"/>
      </w:rPr>
    </w:lvl>
    <w:lvl w:ilvl="1" w:tplc="04140003" w:tentative="1">
      <w:start w:val="1"/>
      <w:numFmt w:val="bullet"/>
      <w:lvlText w:val="o"/>
      <w:lvlJc w:val="left"/>
      <w:pPr>
        <w:ind w:left="1900" w:hanging="360"/>
      </w:pPr>
      <w:rPr>
        <w:rFonts w:ascii="Courier New" w:hAnsi="Courier New" w:cs="Courier New" w:hint="default"/>
      </w:rPr>
    </w:lvl>
    <w:lvl w:ilvl="2" w:tplc="04140005" w:tentative="1">
      <w:start w:val="1"/>
      <w:numFmt w:val="bullet"/>
      <w:lvlText w:val=""/>
      <w:lvlJc w:val="left"/>
      <w:pPr>
        <w:ind w:left="2620" w:hanging="360"/>
      </w:pPr>
      <w:rPr>
        <w:rFonts w:ascii="Wingdings" w:hAnsi="Wingdings" w:hint="default"/>
      </w:rPr>
    </w:lvl>
    <w:lvl w:ilvl="3" w:tplc="04140001" w:tentative="1">
      <w:start w:val="1"/>
      <w:numFmt w:val="bullet"/>
      <w:lvlText w:val=""/>
      <w:lvlJc w:val="left"/>
      <w:pPr>
        <w:ind w:left="3340" w:hanging="360"/>
      </w:pPr>
      <w:rPr>
        <w:rFonts w:ascii="Symbol" w:hAnsi="Symbol" w:hint="default"/>
      </w:rPr>
    </w:lvl>
    <w:lvl w:ilvl="4" w:tplc="04140003" w:tentative="1">
      <w:start w:val="1"/>
      <w:numFmt w:val="bullet"/>
      <w:lvlText w:val="o"/>
      <w:lvlJc w:val="left"/>
      <w:pPr>
        <w:ind w:left="4060" w:hanging="360"/>
      </w:pPr>
      <w:rPr>
        <w:rFonts w:ascii="Courier New" w:hAnsi="Courier New" w:cs="Courier New" w:hint="default"/>
      </w:rPr>
    </w:lvl>
    <w:lvl w:ilvl="5" w:tplc="04140005" w:tentative="1">
      <w:start w:val="1"/>
      <w:numFmt w:val="bullet"/>
      <w:lvlText w:val=""/>
      <w:lvlJc w:val="left"/>
      <w:pPr>
        <w:ind w:left="4780" w:hanging="360"/>
      </w:pPr>
      <w:rPr>
        <w:rFonts w:ascii="Wingdings" w:hAnsi="Wingdings" w:hint="default"/>
      </w:rPr>
    </w:lvl>
    <w:lvl w:ilvl="6" w:tplc="04140001" w:tentative="1">
      <w:start w:val="1"/>
      <w:numFmt w:val="bullet"/>
      <w:lvlText w:val=""/>
      <w:lvlJc w:val="left"/>
      <w:pPr>
        <w:ind w:left="5500" w:hanging="360"/>
      </w:pPr>
      <w:rPr>
        <w:rFonts w:ascii="Symbol" w:hAnsi="Symbol" w:hint="default"/>
      </w:rPr>
    </w:lvl>
    <w:lvl w:ilvl="7" w:tplc="04140003" w:tentative="1">
      <w:start w:val="1"/>
      <w:numFmt w:val="bullet"/>
      <w:lvlText w:val="o"/>
      <w:lvlJc w:val="left"/>
      <w:pPr>
        <w:ind w:left="6220" w:hanging="360"/>
      </w:pPr>
      <w:rPr>
        <w:rFonts w:ascii="Courier New" w:hAnsi="Courier New" w:cs="Courier New" w:hint="default"/>
      </w:rPr>
    </w:lvl>
    <w:lvl w:ilvl="8" w:tplc="04140005" w:tentative="1">
      <w:start w:val="1"/>
      <w:numFmt w:val="bullet"/>
      <w:lvlText w:val=""/>
      <w:lvlJc w:val="left"/>
      <w:pPr>
        <w:ind w:left="6940" w:hanging="360"/>
      </w:pPr>
      <w:rPr>
        <w:rFonts w:ascii="Wingdings" w:hAnsi="Wingdings" w:hint="default"/>
      </w:rPr>
    </w:lvl>
  </w:abstractNum>
  <w:abstractNum w:abstractNumId="11" w15:restartNumberingAfterBreak="0">
    <w:nsid w:val="24D42189"/>
    <w:multiLevelType w:val="hybridMultilevel"/>
    <w:tmpl w:val="19D42BBC"/>
    <w:lvl w:ilvl="0" w:tplc="B6767672">
      <w:start w:val="1"/>
      <w:numFmt w:val="lowerLetter"/>
      <w:lvlText w:val="%1."/>
      <w:lvlJc w:val="left"/>
      <w:pPr>
        <w:ind w:left="1440" w:hanging="360"/>
      </w:pPr>
      <w:rPr>
        <w:rFonts w:hint="default"/>
        <w:b w:val="0"/>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D6E7F38"/>
    <w:multiLevelType w:val="hybridMultilevel"/>
    <w:tmpl w:val="C806095A"/>
    <w:lvl w:ilvl="0" w:tplc="67FA43C6">
      <w:start w:val="1"/>
      <w:numFmt w:val="decimal"/>
      <w:lvlText w:val="%1."/>
      <w:lvlJc w:val="right"/>
      <w:pPr>
        <w:tabs>
          <w:tab w:val="num" w:pos="227"/>
        </w:tabs>
        <w:ind w:left="227" w:firstLine="0"/>
      </w:pPr>
      <w:rPr>
        <w:rFonts w:hint="default"/>
      </w:rPr>
    </w:lvl>
    <w:lvl w:ilvl="1" w:tplc="E65CF42C">
      <w:start w:val="1"/>
      <w:numFmt w:val="bullet"/>
      <w:lvlText w:val="o"/>
      <w:lvlJc w:val="left"/>
      <w:pPr>
        <w:tabs>
          <w:tab w:val="num" w:pos="1440"/>
        </w:tabs>
        <w:ind w:left="1440" w:hanging="360"/>
      </w:pPr>
      <w:rPr>
        <w:rFonts w:ascii="Courier New" w:hAnsi="Courier New" w:hint="default"/>
        <w:sz w:val="16"/>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30B54F9C"/>
    <w:multiLevelType w:val="hybridMultilevel"/>
    <w:tmpl w:val="AB36B292"/>
    <w:lvl w:ilvl="0" w:tplc="04140001">
      <w:start w:val="1"/>
      <w:numFmt w:val="bullet"/>
      <w:lvlText w:val=""/>
      <w:lvlJc w:val="left"/>
      <w:pPr>
        <w:ind w:left="1180" w:hanging="360"/>
      </w:pPr>
      <w:rPr>
        <w:rFonts w:ascii="Symbol" w:hAnsi="Symbol" w:hint="default"/>
      </w:rPr>
    </w:lvl>
    <w:lvl w:ilvl="1" w:tplc="04140003" w:tentative="1">
      <w:start w:val="1"/>
      <w:numFmt w:val="bullet"/>
      <w:lvlText w:val="o"/>
      <w:lvlJc w:val="left"/>
      <w:pPr>
        <w:ind w:left="1900" w:hanging="360"/>
      </w:pPr>
      <w:rPr>
        <w:rFonts w:ascii="Courier New" w:hAnsi="Courier New" w:cs="Courier New" w:hint="default"/>
      </w:rPr>
    </w:lvl>
    <w:lvl w:ilvl="2" w:tplc="04140005" w:tentative="1">
      <w:start w:val="1"/>
      <w:numFmt w:val="bullet"/>
      <w:lvlText w:val=""/>
      <w:lvlJc w:val="left"/>
      <w:pPr>
        <w:ind w:left="2620" w:hanging="360"/>
      </w:pPr>
      <w:rPr>
        <w:rFonts w:ascii="Wingdings" w:hAnsi="Wingdings" w:hint="default"/>
      </w:rPr>
    </w:lvl>
    <w:lvl w:ilvl="3" w:tplc="04140001" w:tentative="1">
      <w:start w:val="1"/>
      <w:numFmt w:val="bullet"/>
      <w:lvlText w:val=""/>
      <w:lvlJc w:val="left"/>
      <w:pPr>
        <w:ind w:left="3340" w:hanging="360"/>
      </w:pPr>
      <w:rPr>
        <w:rFonts w:ascii="Symbol" w:hAnsi="Symbol" w:hint="default"/>
      </w:rPr>
    </w:lvl>
    <w:lvl w:ilvl="4" w:tplc="04140003" w:tentative="1">
      <w:start w:val="1"/>
      <w:numFmt w:val="bullet"/>
      <w:lvlText w:val="o"/>
      <w:lvlJc w:val="left"/>
      <w:pPr>
        <w:ind w:left="4060" w:hanging="360"/>
      </w:pPr>
      <w:rPr>
        <w:rFonts w:ascii="Courier New" w:hAnsi="Courier New" w:cs="Courier New" w:hint="default"/>
      </w:rPr>
    </w:lvl>
    <w:lvl w:ilvl="5" w:tplc="04140005" w:tentative="1">
      <w:start w:val="1"/>
      <w:numFmt w:val="bullet"/>
      <w:lvlText w:val=""/>
      <w:lvlJc w:val="left"/>
      <w:pPr>
        <w:ind w:left="4780" w:hanging="360"/>
      </w:pPr>
      <w:rPr>
        <w:rFonts w:ascii="Wingdings" w:hAnsi="Wingdings" w:hint="default"/>
      </w:rPr>
    </w:lvl>
    <w:lvl w:ilvl="6" w:tplc="04140001" w:tentative="1">
      <w:start w:val="1"/>
      <w:numFmt w:val="bullet"/>
      <w:lvlText w:val=""/>
      <w:lvlJc w:val="left"/>
      <w:pPr>
        <w:ind w:left="5500" w:hanging="360"/>
      </w:pPr>
      <w:rPr>
        <w:rFonts w:ascii="Symbol" w:hAnsi="Symbol" w:hint="default"/>
      </w:rPr>
    </w:lvl>
    <w:lvl w:ilvl="7" w:tplc="04140003" w:tentative="1">
      <w:start w:val="1"/>
      <w:numFmt w:val="bullet"/>
      <w:lvlText w:val="o"/>
      <w:lvlJc w:val="left"/>
      <w:pPr>
        <w:ind w:left="6220" w:hanging="360"/>
      </w:pPr>
      <w:rPr>
        <w:rFonts w:ascii="Courier New" w:hAnsi="Courier New" w:cs="Courier New" w:hint="default"/>
      </w:rPr>
    </w:lvl>
    <w:lvl w:ilvl="8" w:tplc="04140005" w:tentative="1">
      <w:start w:val="1"/>
      <w:numFmt w:val="bullet"/>
      <w:lvlText w:val=""/>
      <w:lvlJc w:val="left"/>
      <w:pPr>
        <w:ind w:left="6940" w:hanging="360"/>
      </w:pPr>
      <w:rPr>
        <w:rFonts w:ascii="Wingdings" w:hAnsi="Wingdings" w:hint="default"/>
      </w:rPr>
    </w:lvl>
  </w:abstractNum>
  <w:abstractNum w:abstractNumId="14" w15:restartNumberingAfterBreak="0">
    <w:nsid w:val="354D104C"/>
    <w:multiLevelType w:val="hybridMultilevel"/>
    <w:tmpl w:val="A61CEB50"/>
    <w:lvl w:ilvl="0" w:tplc="E1E83A6C">
      <w:start w:val="135"/>
      <w:numFmt w:val="decimal"/>
      <w:lvlText w:val="%1."/>
      <w:lvlJc w:val="left"/>
      <w:pPr>
        <w:ind w:left="360" w:hanging="360"/>
      </w:pPr>
      <w:rPr>
        <w:rFonts w:hint="default"/>
        <w:b/>
        <w:color w:val="auto"/>
      </w:rPr>
    </w:lvl>
    <w:lvl w:ilvl="1" w:tplc="59AC9382">
      <w:start w:val="1"/>
      <w:numFmt w:val="lowerLetter"/>
      <w:lvlText w:val="%2."/>
      <w:lvlJc w:val="left"/>
      <w:pPr>
        <w:ind w:left="1080" w:hanging="360"/>
      </w:pPr>
      <w:rPr>
        <w:b w:val="0"/>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DF40110"/>
    <w:multiLevelType w:val="hybridMultilevel"/>
    <w:tmpl w:val="2D72EE9A"/>
    <w:lvl w:ilvl="0" w:tplc="5B762FCC">
      <w:start w:val="1"/>
      <w:numFmt w:val="lowerLetter"/>
      <w:lvlText w:val="%1."/>
      <w:lvlJc w:val="left"/>
      <w:pPr>
        <w:ind w:left="720" w:hanging="360"/>
      </w:pPr>
      <w:rPr>
        <w:rFonts w:hint="default"/>
        <w:b w:val="0"/>
        <w:i w:val="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98174A"/>
    <w:multiLevelType w:val="hybridMultilevel"/>
    <w:tmpl w:val="D8B63AAE"/>
    <w:lvl w:ilvl="0" w:tplc="781EB3A6">
      <w:start w:val="1"/>
      <w:numFmt w:val="lowerLetter"/>
      <w:lvlText w:val="%1."/>
      <w:lvlJc w:val="left"/>
      <w:pPr>
        <w:ind w:left="1181"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08E3B71"/>
    <w:multiLevelType w:val="multilevel"/>
    <w:tmpl w:val="2AC42E4A"/>
    <w:lvl w:ilvl="0">
      <w:start w:val="1"/>
      <w:numFmt w:val="bullet"/>
      <w:pStyle w:val="Punktliste"/>
      <w:lvlText w:val=""/>
      <w:lvlJc w:val="left"/>
      <w:pPr>
        <w:tabs>
          <w:tab w:val="num" w:pos="295"/>
        </w:tabs>
        <w:ind w:left="295" w:hanging="295"/>
      </w:pPr>
      <w:rPr>
        <w:rFonts w:ascii="Symbol" w:hAnsi="Symbol" w:hint="default"/>
        <w:sz w:val="24"/>
      </w:rPr>
    </w:lvl>
    <w:lvl w:ilvl="1">
      <w:start w:val="1"/>
      <w:numFmt w:val="bullet"/>
      <w:pStyle w:val="Punktliste2"/>
      <w:lvlText w:val=""/>
      <w:lvlJc w:val="left"/>
      <w:pPr>
        <w:tabs>
          <w:tab w:val="num" w:pos="590"/>
        </w:tabs>
        <w:ind w:left="590" w:hanging="295"/>
      </w:pPr>
      <w:rPr>
        <w:rFonts w:ascii="Symbol" w:hAnsi="Symbol" w:hint="default"/>
        <w:sz w:val="24"/>
      </w:rPr>
    </w:lvl>
    <w:lvl w:ilvl="2">
      <w:start w:val="1"/>
      <w:numFmt w:val="bullet"/>
      <w:pStyle w:val="Punktliste3"/>
      <w:lvlText w:val=""/>
      <w:lvlJc w:val="left"/>
      <w:pPr>
        <w:tabs>
          <w:tab w:val="num" w:pos="885"/>
        </w:tabs>
        <w:ind w:left="885" w:hanging="295"/>
      </w:pPr>
      <w:rPr>
        <w:rFonts w:ascii="Symbol" w:hAnsi="Symbol" w:hint="default"/>
        <w:sz w:val="24"/>
      </w:rPr>
    </w:lvl>
    <w:lvl w:ilvl="3">
      <w:start w:val="1"/>
      <w:numFmt w:val="bullet"/>
      <w:pStyle w:val="Punktliste4"/>
      <w:lvlText w:val=""/>
      <w:lvlJc w:val="left"/>
      <w:pPr>
        <w:tabs>
          <w:tab w:val="num" w:pos="680"/>
        </w:tabs>
        <w:ind w:left="510" w:firstLine="0"/>
      </w:pPr>
      <w:rPr>
        <w:rFonts w:ascii="Symbol" w:hAnsi="Symbol" w:hint="default"/>
      </w:rPr>
    </w:lvl>
    <w:lvl w:ilvl="4">
      <w:start w:val="1"/>
      <w:numFmt w:val="bullet"/>
      <w:pStyle w:val="Punktliste5"/>
      <w:lvlText w:val="o"/>
      <w:lvlJc w:val="left"/>
      <w:pPr>
        <w:tabs>
          <w:tab w:val="num" w:pos="3203"/>
        </w:tabs>
        <w:ind w:left="3203" w:hanging="360"/>
      </w:pPr>
      <w:rPr>
        <w:rFonts w:ascii="Courier New" w:hAnsi="Courier New" w:cs="Times New Roman"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cs="Courier New" w:hint="default"/>
      </w:rPr>
    </w:lvl>
    <w:lvl w:ilvl="8">
      <w:numFmt w:val="none"/>
      <w:lvlText w:val=""/>
      <w:lvlJc w:val="left"/>
      <w:pPr>
        <w:tabs>
          <w:tab w:val="num" w:pos="360"/>
        </w:tabs>
      </w:pPr>
    </w:lvl>
  </w:abstractNum>
  <w:abstractNum w:abstractNumId="18" w15:restartNumberingAfterBreak="0">
    <w:nsid w:val="4C0467E0"/>
    <w:multiLevelType w:val="hybridMultilevel"/>
    <w:tmpl w:val="23A01954"/>
    <w:lvl w:ilvl="0" w:tplc="5E8A527E">
      <w:start w:val="27"/>
      <w:numFmt w:val="decimal"/>
      <w:lvlText w:val="%1."/>
      <w:lvlJc w:val="left"/>
      <w:pPr>
        <w:ind w:left="360" w:hanging="360"/>
      </w:pPr>
      <w:rPr>
        <w:rFonts w:ascii="Verdana" w:hAnsi="Verdana" w:cs="Arial" w:hint="default"/>
        <w:b/>
        <w:color w:val="auto"/>
        <w:sz w:val="16"/>
        <w:szCs w:val="16"/>
      </w:rPr>
    </w:lvl>
    <w:lvl w:ilvl="1" w:tplc="B6767672">
      <w:start w:val="1"/>
      <w:numFmt w:val="lowerLetter"/>
      <w:lvlText w:val="%2."/>
      <w:lvlJc w:val="left"/>
      <w:pPr>
        <w:ind w:left="1440" w:hanging="360"/>
      </w:pPr>
      <w:rPr>
        <w:rFonts w:hint="default"/>
        <w:b w:val="0"/>
        <w:i w:val="0"/>
        <w:color w:val="auto"/>
      </w:rPr>
    </w:lvl>
    <w:lvl w:ilvl="2" w:tplc="BA027476">
      <w:start w:val="1"/>
      <w:numFmt w:val="bullet"/>
      <w:lvlText w:val=""/>
      <w:lvlJc w:val="left"/>
      <w:pPr>
        <w:ind w:left="2160" w:hanging="180"/>
      </w:pPr>
      <w:rPr>
        <w:rFonts w:ascii="Symbol" w:hAnsi="Symbol" w:hint="default"/>
        <w:color w:val="auto"/>
      </w:r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16022DC"/>
    <w:multiLevelType w:val="hybridMultilevel"/>
    <w:tmpl w:val="98BE1784"/>
    <w:lvl w:ilvl="0" w:tplc="77C0A6D4">
      <w:start w:val="1"/>
      <w:numFmt w:val="decimal"/>
      <w:lvlText w:val="%1."/>
      <w:lvlJc w:val="left"/>
      <w:pPr>
        <w:ind w:left="720" w:hanging="360"/>
      </w:pPr>
      <w:rPr>
        <w:rFonts w:hint="default"/>
        <w:b w:val="0"/>
        <w:i w:val="0"/>
        <w:color w:val="000000" w:themeColor="text1"/>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4EB0FE2"/>
    <w:multiLevelType w:val="hybridMultilevel"/>
    <w:tmpl w:val="1F64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6214BD"/>
    <w:multiLevelType w:val="hybridMultilevel"/>
    <w:tmpl w:val="894C96C2"/>
    <w:lvl w:ilvl="0" w:tplc="8048BFCA">
      <w:start w:val="1"/>
      <w:numFmt w:val="lowerLetter"/>
      <w:lvlText w:val="%1."/>
      <w:lvlJc w:val="left"/>
      <w:pPr>
        <w:ind w:left="720" w:hanging="360"/>
      </w:pPr>
      <w:rPr>
        <w:rFonts w:hint="default"/>
        <w:b w:val="0"/>
        <w:i w:val="0"/>
        <w:color w:val="000000" w:themeColor="text1"/>
        <w:sz w:val="16"/>
        <w:szCs w:val="16"/>
      </w:rPr>
    </w:lvl>
    <w:lvl w:ilvl="1" w:tplc="8048BFCA">
      <w:start w:val="1"/>
      <w:numFmt w:val="lowerLetter"/>
      <w:lvlText w:val="%2."/>
      <w:lvlJc w:val="left"/>
      <w:pPr>
        <w:ind w:left="1800" w:hanging="360"/>
      </w:pPr>
      <w:rPr>
        <w:rFonts w:hint="default"/>
        <w:b w:val="0"/>
        <w:i w:val="0"/>
        <w:color w:val="000000" w:themeColor="text1"/>
      </w:rPr>
    </w:lvl>
    <w:lvl w:ilvl="2" w:tplc="BA027476">
      <w:start w:val="1"/>
      <w:numFmt w:val="bullet"/>
      <w:lvlText w:val=""/>
      <w:lvlJc w:val="left"/>
      <w:pPr>
        <w:ind w:left="2520" w:hanging="180"/>
      </w:pPr>
      <w:rPr>
        <w:rFonts w:ascii="Symbol" w:hAnsi="Symbol" w:hint="default"/>
        <w:color w:val="auto"/>
      </w:rPr>
    </w:lvl>
    <w:lvl w:ilvl="3" w:tplc="0414000F" w:tentative="1">
      <w:start w:val="1"/>
      <w:numFmt w:val="decimal"/>
      <w:lvlText w:val="%4."/>
      <w:lvlJc w:val="left"/>
      <w:pPr>
        <w:ind w:left="3240" w:hanging="360"/>
      </w:pPr>
    </w:lvl>
    <w:lvl w:ilvl="4" w:tplc="04140019">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5D6822F9"/>
    <w:multiLevelType w:val="hybridMultilevel"/>
    <w:tmpl w:val="EC60B4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7C66D53"/>
    <w:multiLevelType w:val="hybridMultilevel"/>
    <w:tmpl w:val="ABAA0CEE"/>
    <w:lvl w:ilvl="0" w:tplc="8048BFCA">
      <w:start w:val="1"/>
      <w:numFmt w:val="lowerLetter"/>
      <w:lvlText w:val="%1."/>
      <w:lvlJc w:val="left"/>
      <w:pPr>
        <w:ind w:left="360" w:hanging="360"/>
      </w:pPr>
      <w:rPr>
        <w:rFonts w:hint="default"/>
        <w:b w:val="0"/>
        <w:i w:val="0"/>
        <w:color w:val="000000" w:themeColor="text1"/>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6A686200"/>
    <w:multiLevelType w:val="hybridMultilevel"/>
    <w:tmpl w:val="D62609B4"/>
    <w:lvl w:ilvl="0" w:tplc="8F809BB8">
      <w:start w:val="1"/>
      <w:numFmt w:val="decimal"/>
      <w:lvlText w:val="%1."/>
      <w:lvlJc w:val="left"/>
      <w:pPr>
        <w:ind w:left="360" w:hanging="360"/>
      </w:pPr>
      <w:rPr>
        <w:rFonts w:ascii="Verdana" w:hAnsi="Verdana" w:cs="Arial" w:hint="default"/>
        <w:b/>
      </w:rPr>
    </w:lvl>
    <w:lvl w:ilvl="1" w:tplc="AFDAF3EA">
      <w:start w:val="1"/>
      <w:numFmt w:val="lowerLetter"/>
      <w:lvlText w:val="%2."/>
      <w:lvlJc w:val="left"/>
      <w:pPr>
        <w:ind w:left="1440" w:hanging="360"/>
      </w:pPr>
      <w:rPr>
        <w:rFonts w:hint="default"/>
        <w:b w:val="0"/>
        <w:i w:val="0"/>
        <w:color w:val="auto"/>
      </w:rPr>
    </w:lvl>
    <w:lvl w:ilvl="2" w:tplc="BA027476">
      <w:start w:val="1"/>
      <w:numFmt w:val="bullet"/>
      <w:lvlText w:val=""/>
      <w:lvlJc w:val="left"/>
      <w:pPr>
        <w:ind w:left="2160" w:hanging="180"/>
      </w:pPr>
      <w:rPr>
        <w:rFonts w:ascii="Symbol" w:hAnsi="Symbol" w:hint="default"/>
        <w:color w:val="auto"/>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FF14326"/>
    <w:multiLevelType w:val="hybridMultilevel"/>
    <w:tmpl w:val="88F4A1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FE3FF2"/>
    <w:multiLevelType w:val="hybridMultilevel"/>
    <w:tmpl w:val="EEDE46DE"/>
    <w:lvl w:ilvl="0" w:tplc="8F809BB8">
      <w:start w:val="1"/>
      <w:numFmt w:val="decimal"/>
      <w:lvlText w:val="%1."/>
      <w:lvlJc w:val="left"/>
      <w:pPr>
        <w:ind w:left="360" w:hanging="360"/>
      </w:pPr>
      <w:rPr>
        <w:rFonts w:ascii="Verdana" w:hAnsi="Verdana" w:cs="Arial" w:hint="default"/>
        <w:b/>
      </w:rPr>
    </w:lvl>
    <w:lvl w:ilvl="1" w:tplc="D4E4EAA2">
      <w:start w:val="1"/>
      <w:numFmt w:val="lowerLetter"/>
      <w:lvlText w:val="%2."/>
      <w:lvlJc w:val="left"/>
      <w:pPr>
        <w:ind w:left="1440" w:hanging="360"/>
      </w:pPr>
      <w:rPr>
        <w:rFonts w:hint="default"/>
        <w:b w:val="0"/>
        <w:i w:val="0"/>
      </w:rPr>
    </w:lvl>
    <w:lvl w:ilvl="2" w:tplc="BA027476">
      <w:start w:val="1"/>
      <w:numFmt w:val="bullet"/>
      <w:lvlText w:val=""/>
      <w:lvlJc w:val="left"/>
      <w:pPr>
        <w:ind w:left="2160" w:hanging="180"/>
      </w:pPr>
      <w:rPr>
        <w:rFonts w:ascii="Symbol" w:hAnsi="Symbol" w:hint="default"/>
        <w:color w:val="auto"/>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36617965">
    <w:abstractNumId w:val="17"/>
  </w:num>
  <w:num w:numId="2" w16cid:durableId="678196737">
    <w:abstractNumId w:val="4"/>
  </w:num>
  <w:num w:numId="3" w16cid:durableId="1860125550">
    <w:abstractNumId w:val="18"/>
  </w:num>
  <w:num w:numId="4" w16cid:durableId="629629507">
    <w:abstractNumId w:val="12"/>
  </w:num>
  <w:num w:numId="5" w16cid:durableId="299188628">
    <w:abstractNumId w:val="19"/>
  </w:num>
  <w:num w:numId="6" w16cid:durableId="992756518">
    <w:abstractNumId w:val="15"/>
  </w:num>
  <w:num w:numId="7" w16cid:durableId="496919771">
    <w:abstractNumId w:val="24"/>
  </w:num>
  <w:num w:numId="8" w16cid:durableId="1550797662">
    <w:abstractNumId w:val="8"/>
  </w:num>
  <w:num w:numId="9" w16cid:durableId="956061283">
    <w:abstractNumId w:val="3"/>
  </w:num>
  <w:num w:numId="10" w16cid:durableId="1331130942">
    <w:abstractNumId w:val="2"/>
  </w:num>
  <w:num w:numId="11" w16cid:durableId="684595799">
    <w:abstractNumId w:val="1"/>
  </w:num>
  <w:num w:numId="12" w16cid:durableId="731467541">
    <w:abstractNumId w:val="0"/>
  </w:num>
  <w:num w:numId="13" w16cid:durableId="1339965366">
    <w:abstractNumId w:val="16"/>
  </w:num>
  <w:num w:numId="14" w16cid:durableId="1234705490">
    <w:abstractNumId w:val="11"/>
  </w:num>
  <w:num w:numId="15" w16cid:durableId="2042900948">
    <w:abstractNumId w:val="26"/>
  </w:num>
  <w:num w:numId="16" w16cid:durableId="1954819862">
    <w:abstractNumId w:val="14"/>
  </w:num>
  <w:num w:numId="17" w16cid:durableId="543373784">
    <w:abstractNumId w:val="21"/>
  </w:num>
  <w:num w:numId="18" w16cid:durableId="632489846">
    <w:abstractNumId w:val="23"/>
  </w:num>
  <w:num w:numId="19" w16cid:durableId="845246286">
    <w:abstractNumId w:val="6"/>
  </w:num>
  <w:num w:numId="20" w16cid:durableId="232547617">
    <w:abstractNumId w:val="13"/>
  </w:num>
  <w:num w:numId="21" w16cid:durableId="261034895">
    <w:abstractNumId w:val="10"/>
  </w:num>
  <w:num w:numId="22" w16cid:durableId="1781990456">
    <w:abstractNumId w:val="22"/>
  </w:num>
  <w:num w:numId="23" w16cid:durableId="271712467">
    <w:abstractNumId w:val="20"/>
  </w:num>
  <w:num w:numId="24" w16cid:durableId="314340188">
    <w:abstractNumId w:val="25"/>
  </w:num>
  <w:num w:numId="25" w16cid:durableId="1830172114">
    <w:abstractNumId w:val="7"/>
  </w:num>
  <w:num w:numId="26" w16cid:durableId="1274827874">
    <w:abstractNumId w:val="9"/>
  </w:num>
  <w:num w:numId="27" w16cid:durableId="151410781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E8"/>
    <w:rsid w:val="00000B32"/>
    <w:rsid w:val="00000BD3"/>
    <w:rsid w:val="00002EC1"/>
    <w:rsid w:val="00003103"/>
    <w:rsid w:val="0000786C"/>
    <w:rsid w:val="000078D9"/>
    <w:rsid w:val="00015A48"/>
    <w:rsid w:val="00015D3A"/>
    <w:rsid w:val="00017FBF"/>
    <w:rsid w:val="00020AC1"/>
    <w:rsid w:val="000234A8"/>
    <w:rsid w:val="00024F7A"/>
    <w:rsid w:val="000255F8"/>
    <w:rsid w:val="00026B22"/>
    <w:rsid w:val="0003295A"/>
    <w:rsid w:val="000335A4"/>
    <w:rsid w:val="00035862"/>
    <w:rsid w:val="00036CA0"/>
    <w:rsid w:val="000374C3"/>
    <w:rsid w:val="00040E30"/>
    <w:rsid w:val="00043896"/>
    <w:rsid w:val="000457FB"/>
    <w:rsid w:val="000470D9"/>
    <w:rsid w:val="00050520"/>
    <w:rsid w:val="0005116D"/>
    <w:rsid w:val="00052E34"/>
    <w:rsid w:val="00055469"/>
    <w:rsid w:val="00056F67"/>
    <w:rsid w:val="00057634"/>
    <w:rsid w:val="00062E1F"/>
    <w:rsid w:val="0006453A"/>
    <w:rsid w:val="00064CF3"/>
    <w:rsid w:val="00065446"/>
    <w:rsid w:val="0007239D"/>
    <w:rsid w:val="000728BD"/>
    <w:rsid w:val="000744E5"/>
    <w:rsid w:val="000753F8"/>
    <w:rsid w:val="00084FF1"/>
    <w:rsid w:val="0008593E"/>
    <w:rsid w:val="000864E4"/>
    <w:rsid w:val="000870C5"/>
    <w:rsid w:val="0008756C"/>
    <w:rsid w:val="000904A5"/>
    <w:rsid w:val="00092536"/>
    <w:rsid w:val="000954F1"/>
    <w:rsid w:val="00095976"/>
    <w:rsid w:val="00096F85"/>
    <w:rsid w:val="000A0106"/>
    <w:rsid w:val="000A1322"/>
    <w:rsid w:val="000A403D"/>
    <w:rsid w:val="000A565E"/>
    <w:rsid w:val="000B009F"/>
    <w:rsid w:val="000B039F"/>
    <w:rsid w:val="000B0A79"/>
    <w:rsid w:val="000B0E48"/>
    <w:rsid w:val="000B1567"/>
    <w:rsid w:val="000B63F8"/>
    <w:rsid w:val="000B7910"/>
    <w:rsid w:val="000C05F8"/>
    <w:rsid w:val="000C0B1E"/>
    <w:rsid w:val="000C31AE"/>
    <w:rsid w:val="000C3362"/>
    <w:rsid w:val="000C438C"/>
    <w:rsid w:val="000C48E3"/>
    <w:rsid w:val="000C54DA"/>
    <w:rsid w:val="000C7688"/>
    <w:rsid w:val="000D026F"/>
    <w:rsid w:val="000D0B1A"/>
    <w:rsid w:val="000D140C"/>
    <w:rsid w:val="000D177B"/>
    <w:rsid w:val="000D3AAB"/>
    <w:rsid w:val="000D3BB1"/>
    <w:rsid w:val="000D482E"/>
    <w:rsid w:val="000D6146"/>
    <w:rsid w:val="000D6179"/>
    <w:rsid w:val="000D6220"/>
    <w:rsid w:val="000E0244"/>
    <w:rsid w:val="000E0A3E"/>
    <w:rsid w:val="000E1893"/>
    <w:rsid w:val="000E22A6"/>
    <w:rsid w:val="000E2BD4"/>
    <w:rsid w:val="000E2D14"/>
    <w:rsid w:val="000E4E72"/>
    <w:rsid w:val="000F1FA6"/>
    <w:rsid w:val="000F4ABD"/>
    <w:rsid w:val="000F66B4"/>
    <w:rsid w:val="000F7BB5"/>
    <w:rsid w:val="00100A95"/>
    <w:rsid w:val="0010603E"/>
    <w:rsid w:val="00106324"/>
    <w:rsid w:val="00111C00"/>
    <w:rsid w:val="00127D03"/>
    <w:rsid w:val="00130179"/>
    <w:rsid w:val="001316EF"/>
    <w:rsid w:val="00131BEB"/>
    <w:rsid w:val="001325E1"/>
    <w:rsid w:val="00132778"/>
    <w:rsid w:val="00133497"/>
    <w:rsid w:val="00133E4D"/>
    <w:rsid w:val="001364D5"/>
    <w:rsid w:val="0013755D"/>
    <w:rsid w:val="001375A7"/>
    <w:rsid w:val="00137BA8"/>
    <w:rsid w:val="00141565"/>
    <w:rsid w:val="00141663"/>
    <w:rsid w:val="0014221D"/>
    <w:rsid w:val="00142B6B"/>
    <w:rsid w:val="00143427"/>
    <w:rsid w:val="001439D5"/>
    <w:rsid w:val="00144274"/>
    <w:rsid w:val="001460A4"/>
    <w:rsid w:val="001511A1"/>
    <w:rsid w:val="00152BB7"/>
    <w:rsid w:val="001538DE"/>
    <w:rsid w:val="0015596F"/>
    <w:rsid w:val="001605D2"/>
    <w:rsid w:val="00162976"/>
    <w:rsid w:val="001645D8"/>
    <w:rsid w:val="0016761F"/>
    <w:rsid w:val="00167C61"/>
    <w:rsid w:val="00170A00"/>
    <w:rsid w:val="00171048"/>
    <w:rsid w:val="0017210E"/>
    <w:rsid w:val="00174825"/>
    <w:rsid w:val="00174CCE"/>
    <w:rsid w:val="00174E14"/>
    <w:rsid w:val="00176440"/>
    <w:rsid w:val="001800A5"/>
    <w:rsid w:val="001823D6"/>
    <w:rsid w:val="001826CD"/>
    <w:rsid w:val="00182FDD"/>
    <w:rsid w:val="00184111"/>
    <w:rsid w:val="001848AD"/>
    <w:rsid w:val="001879B2"/>
    <w:rsid w:val="001904A1"/>
    <w:rsid w:val="00193B5F"/>
    <w:rsid w:val="001A158A"/>
    <w:rsid w:val="001A5620"/>
    <w:rsid w:val="001A640D"/>
    <w:rsid w:val="001A6804"/>
    <w:rsid w:val="001B1C46"/>
    <w:rsid w:val="001B252D"/>
    <w:rsid w:val="001B2662"/>
    <w:rsid w:val="001B44A7"/>
    <w:rsid w:val="001C0250"/>
    <w:rsid w:val="001C3634"/>
    <w:rsid w:val="001C3BBE"/>
    <w:rsid w:val="001C7B21"/>
    <w:rsid w:val="001D132A"/>
    <w:rsid w:val="001D43FA"/>
    <w:rsid w:val="001D75AB"/>
    <w:rsid w:val="001D78B7"/>
    <w:rsid w:val="001E047C"/>
    <w:rsid w:val="001E0C51"/>
    <w:rsid w:val="001E3071"/>
    <w:rsid w:val="001E3624"/>
    <w:rsid w:val="001E3A0B"/>
    <w:rsid w:val="001E3B9F"/>
    <w:rsid w:val="001E476A"/>
    <w:rsid w:val="001E5FEE"/>
    <w:rsid w:val="001F21A0"/>
    <w:rsid w:val="001F4392"/>
    <w:rsid w:val="00200249"/>
    <w:rsid w:val="00201433"/>
    <w:rsid w:val="00201CF3"/>
    <w:rsid w:val="00205061"/>
    <w:rsid w:val="002074A8"/>
    <w:rsid w:val="0021012F"/>
    <w:rsid w:val="00215DF6"/>
    <w:rsid w:val="002171A7"/>
    <w:rsid w:val="00217A4A"/>
    <w:rsid w:val="00222848"/>
    <w:rsid w:val="002229DA"/>
    <w:rsid w:val="0022640F"/>
    <w:rsid w:val="002267A6"/>
    <w:rsid w:val="00227E9C"/>
    <w:rsid w:val="00231624"/>
    <w:rsid w:val="00235A52"/>
    <w:rsid w:val="002366A1"/>
    <w:rsid w:val="00237AB2"/>
    <w:rsid w:val="00242770"/>
    <w:rsid w:val="00245505"/>
    <w:rsid w:val="00245A32"/>
    <w:rsid w:val="00246A3D"/>
    <w:rsid w:val="00247B3B"/>
    <w:rsid w:val="00247E6E"/>
    <w:rsid w:val="00253957"/>
    <w:rsid w:val="00253988"/>
    <w:rsid w:val="00253F87"/>
    <w:rsid w:val="00255A4A"/>
    <w:rsid w:val="00255ADD"/>
    <w:rsid w:val="00256061"/>
    <w:rsid w:val="00263797"/>
    <w:rsid w:val="00263811"/>
    <w:rsid w:val="00267303"/>
    <w:rsid w:val="00271C48"/>
    <w:rsid w:val="00272EBB"/>
    <w:rsid w:val="00273B0C"/>
    <w:rsid w:val="002746AA"/>
    <w:rsid w:val="00275FAF"/>
    <w:rsid w:val="00276987"/>
    <w:rsid w:val="0027727D"/>
    <w:rsid w:val="0028272D"/>
    <w:rsid w:val="00283D14"/>
    <w:rsid w:val="00287DF3"/>
    <w:rsid w:val="00290B42"/>
    <w:rsid w:val="00291FE6"/>
    <w:rsid w:val="0029327D"/>
    <w:rsid w:val="00294381"/>
    <w:rsid w:val="00294429"/>
    <w:rsid w:val="0029527E"/>
    <w:rsid w:val="002A0C16"/>
    <w:rsid w:val="002A0EE8"/>
    <w:rsid w:val="002A7ABE"/>
    <w:rsid w:val="002B0CCE"/>
    <w:rsid w:val="002B0DDD"/>
    <w:rsid w:val="002B13A2"/>
    <w:rsid w:val="002B145F"/>
    <w:rsid w:val="002B1F5A"/>
    <w:rsid w:val="002B2EE6"/>
    <w:rsid w:val="002B5D97"/>
    <w:rsid w:val="002B5FA3"/>
    <w:rsid w:val="002B7656"/>
    <w:rsid w:val="002C1908"/>
    <w:rsid w:val="002C2C2E"/>
    <w:rsid w:val="002C3395"/>
    <w:rsid w:val="002C3E20"/>
    <w:rsid w:val="002C3E58"/>
    <w:rsid w:val="002C4E80"/>
    <w:rsid w:val="002C6E3D"/>
    <w:rsid w:val="002D0496"/>
    <w:rsid w:val="002D1534"/>
    <w:rsid w:val="002D4D28"/>
    <w:rsid w:val="002D5739"/>
    <w:rsid w:val="002D5FA6"/>
    <w:rsid w:val="002D63BE"/>
    <w:rsid w:val="002D6CE2"/>
    <w:rsid w:val="002D7088"/>
    <w:rsid w:val="002E0C4E"/>
    <w:rsid w:val="002E12EA"/>
    <w:rsid w:val="002E2FF1"/>
    <w:rsid w:val="002E3C21"/>
    <w:rsid w:val="002E51C7"/>
    <w:rsid w:val="002F0C08"/>
    <w:rsid w:val="002F1B80"/>
    <w:rsid w:val="002F29AB"/>
    <w:rsid w:val="002F434C"/>
    <w:rsid w:val="002F61A8"/>
    <w:rsid w:val="002F6AD8"/>
    <w:rsid w:val="002F6AF9"/>
    <w:rsid w:val="0030253B"/>
    <w:rsid w:val="00304ACD"/>
    <w:rsid w:val="00307BE6"/>
    <w:rsid w:val="00310E11"/>
    <w:rsid w:val="00310F77"/>
    <w:rsid w:val="0031508E"/>
    <w:rsid w:val="0031552A"/>
    <w:rsid w:val="00315901"/>
    <w:rsid w:val="00316348"/>
    <w:rsid w:val="00316772"/>
    <w:rsid w:val="003167ED"/>
    <w:rsid w:val="0031721D"/>
    <w:rsid w:val="00320BC9"/>
    <w:rsid w:val="003218DD"/>
    <w:rsid w:val="00322D81"/>
    <w:rsid w:val="00323B42"/>
    <w:rsid w:val="003260C3"/>
    <w:rsid w:val="00330218"/>
    <w:rsid w:val="003314D7"/>
    <w:rsid w:val="00335F8D"/>
    <w:rsid w:val="00340CCA"/>
    <w:rsid w:val="003423DC"/>
    <w:rsid w:val="00342FE6"/>
    <w:rsid w:val="00343751"/>
    <w:rsid w:val="00344F60"/>
    <w:rsid w:val="0034623B"/>
    <w:rsid w:val="003469C1"/>
    <w:rsid w:val="003478ED"/>
    <w:rsid w:val="003506F2"/>
    <w:rsid w:val="00352AE8"/>
    <w:rsid w:val="00353234"/>
    <w:rsid w:val="00357D05"/>
    <w:rsid w:val="00361496"/>
    <w:rsid w:val="0036175A"/>
    <w:rsid w:val="0036186A"/>
    <w:rsid w:val="00364049"/>
    <w:rsid w:val="0036452C"/>
    <w:rsid w:val="0036529B"/>
    <w:rsid w:val="00365A5F"/>
    <w:rsid w:val="00371D69"/>
    <w:rsid w:val="00372764"/>
    <w:rsid w:val="00372A61"/>
    <w:rsid w:val="00374CA8"/>
    <w:rsid w:val="0037593F"/>
    <w:rsid w:val="00377C06"/>
    <w:rsid w:val="00377D2E"/>
    <w:rsid w:val="0038387E"/>
    <w:rsid w:val="00386133"/>
    <w:rsid w:val="00387B55"/>
    <w:rsid w:val="0039079F"/>
    <w:rsid w:val="00395C57"/>
    <w:rsid w:val="00395E0D"/>
    <w:rsid w:val="00396F3E"/>
    <w:rsid w:val="00397F51"/>
    <w:rsid w:val="003A04D7"/>
    <w:rsid w:val="003A2413"/>
    <w:rsid w:val="003A2811"/>
    <w:rsid w:val="003A7A3D"/>
    <w:rsid w:val="003B0346"/>
    <w:rsid w:val="003B0B6F"/>
    <w:rsid w:val="003B0C44"/>
    <w:rsid w:val="003B258A"/>
    <w:rsid w:val="003B2FB8"/>
    <w:rsid w:val="003B5487"/>
    <w:rsid w:val="003B6673"/>
    <w:rsid w:val="003B7A9C"/>
    <w:rsid w:val="003C2F4C"/>
    <w:rsid w:val="003C39A5"/>
    <w:rsid w:val="003C464C"/>
    <w:rsid w:val="003D1B8E"/>
    <w:rsid w:val="003D239C"/>
    <w:rsid w:val="003D664C"/>
    <w:rsid w:val="003D6AF9"/>
    <w:rsid w:val="003D7749"/>
    <w:rsid w:val="003E05A6"/>
    <w:rsid w:val="003E2BB8"/>
    <w:rsid w:val="003E3C9A"/>
    <w:rsid w:val="003E3F25"/>
    <w:rsid w:val="003E4E2F"/>
    <w:rsid w:val="003E6429"/>
    <w:rsid w:val="003E77F6"/>
    <w:rsid w:val="003F0C42"/>
    <w:rsid w:val="003F0E10"/>
    <w:rsid w:val="003F10B0"/>
    <w:rsid w:val="003F4E72"/>
    <w:rsid w:val="003F7569"/>
    <w:rsid w:val="00401882"/>
    <w:rsid w:val="0040334A"/>
    <w:rsid w:val="004035D3"/>
    <w:rsid w:val="00405A04"/>
    <w:rsid w:val="00407032"/>
    <w:rsid w:val="004104CE"/>
    <w:rsid w:val="00412027"/>
    <w:rsid w:val="00413110"/>
    <w:rsid w:val="00413E47"/>
    <w:rsid w:val="004149A3"/>
    <w:rsid w:val="00420E33"/>
    <w:rsid w:val="0042102C"/>
    <w:rsid w:val="0042286B"/>
    <w:rsid w:val="00422CB6"/>
    <w:rsid w:val="00424212"/>
    <w:rsid w:val="0042759A"/>
    <w:rsid w:val="00430E4B"/>
    <w:rsid w:val="00433569"/>
    <w:rsid w:val="00437EBD"/>
    <w:rsid w:val="0044069C"/>
    <w:rsid w:val="00441A75"/>
    <w:rsid w:val="00443DD7"/>
    <w:rsid w:val="00445CBF"/>
    <w:rsid w:val="00445E0B"/>
    <w:rsid w:val="00445FF4"/>
    <w:rsid w:val="004478B9"/>
    <w:rsid w:val="0045026F"/>
    <w:rsid w:val="00451725"/>
    <w:rsid w:val="00452F88"/>
    <w:rsid w:val="00454202"/>
    <w:rsid w:val="0046091C"/>
    <w:rsid w:val="00461A1F"/>
    <w:rsid w:val="00464D78"/>
    <w:rsid w:val="004703BC"/>
    <w:rsid w:val="004706EC"/>
    <w:rsid w:val="00472501"/>
    <w:rsid w:val="00472989"/>
    <w:rsid w:val="0047438A"/>
    <w:rsid w:val="00477BCE"/>
    <w:rsid w:val="0048045B"/>
    <w:rsid w:val="00481E02"/>
    <w:rsid w:val="004850D9"/>
    <w:rsid w:val="00490A46"/>
    <w:rsid w:val="00492A8F"/>
    <w:rsid w:val="004946F2"/>
    <w:rsid w:val="0049715C"/>
    <w:rsid w:val="0049719B"/>
    <w:rsid w:val="00497EF6"/>
    <w:rsid w:val="004A0435"/>
    <w:rsid w:val="004A0538"/>
    <w:rsid w:val="004A13F6"/>
    <w:rsid w:val="004A15FB"/>
    <w:rsid w:val="004A1ED7"/>
    <w:rsid w:val="004A21CE"/>
    <w:rsid w:val="004A346C"/>
    <w:rsid w:val="004A3A35"/>
    <w:rsid w:val="004A5571"/>
    <w:rsid w:val="004A58B6"/>
    <w:rsid w:val="004A5CC0"/>
    <w:rsid w:val="004A60C1"/>
    <w:rsid w:val="004A66A7"/>
    <w:rsid w:val="004A736A"/>
    <w:rsid w:val="004B08CC"/>
    <w:rsid w:val="004B1B17"/>
    <w:rsid w:val="004B47BA"/>
    <w:rsid w:val="004B6580"/>
    <w:rsid w:val="004B708D"/>
    <w:rsid w:val="004B73CA"/>
    <w:rsid w:val="004C0A28"/>
    <w:rsid w:val="004C1529"/>
    <w:rsid w:val="004C2FC9"/>
    <w:rsid w:val="004C3299"/>
    <w:rsid w:val="004C4F78"/>
    <w:rsid w:val="004D3BD0"/>
    <w:rsid w:val="004D5815"/>
    <w:rsid w:val="004D5834"/>
    <w:rsid w:val="004D7B73"/>
    <w:rsid w:val="004E1362"/>
    <w:rsid w:val="004E2743"/>
    <w:rsid w:val="004E7368"/>
    <w:rsid w:val="004F1365"/>
    <w:rsid w:val="004F1DB9"/>
    <w:rsid w:val="004F565E"/>
    <w:rsid w:val="004F5D56"/>
    <w:rsid w:val="0050174B"/>
    <w:rsid w:val="00503076"/>
    <w:rsid w:val="00505701"/>
    <w:rsid w:val="00506A50"/>
    <w:rsid w:val="005070C9"/>
    <w:rsid w:val="00507645"/>
    <w:rsid w:val="005077F7"/>
    <w:rsid w:val="00510875"/>
    <w:rsid w:val="00510D86"/>
    <w:rsid w:val="00511523"/>
    <w:rsid w:val="00511789"/>
    <w:rsid w:val="005119D7"/>
    <w:rsid w:val="00512338"/>
    <w:rsid w:val="00512765"/>
    <w:rsid w:val="00513E0F"/>
    <w:rsid w:val="00513EB4"/>
    <w:rsid w:val="00517FDC"/>
    <w:rsid w:val="00523023"/>
    <w:rsid w:val="0053115E"/>
    <w:rsid w:val="00531898"/>
    <w:rsid w:val="00532530"/>
    <w:rsid w:val="005329A3"/>
    <w:rsid w:val="00532B3E"/>
    <w:rsid w:val="00533B84"/>
    <w:rsid w:val="00533B96"/>
    <w:rsid w:val="00534BC9"/>
    <w:rsid w:val="00534F8F"/>
    <w:rsid w:val="00537A3F"/>
    <w:rsid w:val="00541269"/>
    <w:rsid w:val="0054435A"/>
    <w:rsid w:val="00550D08"/>
    <w:rsid w:val="00551E79"/>
    <w:rsid w:val="005527E3"/>
    <w:rsid w:val="00554883"/>
    <w:rsid w:val="005566E7"/>
    <w:rsid w:val="0055690C"/>
    <w:rsid w:val="0055781A"/>
    <w:rsid w:val="00557BA8"/>
    <w:rsid w:val="00557C7D"/>
    <w:rsid w:val="005606AB"/>
    <w:rsid w:val="0056478F"/>
    <w:rsid w:val="00567EDD"/>
    <w:rsid w:val="00573B13"/>
    <w:rsid w:val="00574BAE"/>
    <w:rsid w:val="0057532F"/>
    <w:rsid w:val="00575A4A"/>
    <w:rsid w:val="00575EE3"/>
    <w:rsid w:val="005773C7"/>
    <w:rsid w:val="005812BC"/>
    <w:rsid w:val="00583DD5"/>
    <w:rsid w:val="005842B7"/>
    <w:rsid w:val="00586A06"/>
    <w:rsid w:val="0059285B"/>
    <w:rsid w:val="00595BD2"/>
    <w:rsid w:val="005A2E11"/>
    <w:rsid w:val="005A38E9"/>
    <w:rsid w:val="005A4C9D"/>
    <w:rsid w:val="005A5B4D"/>
    <w:rsid w:val="005A5BBD"/>
    <w:rsid w:val="005A789F"/>
    <w:rsid w:val="005A7E66"/>
    <w:rsid w:val="005B1472"/>
    <w:rsid w:val="005B1659"/>
    <w:rsid w:val="005B4819"/>
    <w:rsid w:val="005B5433"/>
    <w:rsid w:val="005B77EB"/>
    <w:rsid w:val="005C1395"/>
    <w:rsid w:val="005C212A"/>
    <w:rsid w:val="005C62A5"/>
    <w:rsid w:val="005C71D5"/>
    <w:rsid w:val="005C7372"/>
    <w:rsid w:val="005C7E83"/>
    <w:rsid w:val="005D1946"/>
    <w:rsid w:val="005D517B"/>
    <w:rsid w:val="005D5F15"/>
    <w:rsid w:val="005D7AB0"/>
    <w:rsid w:val="005D7C25"/>
    <w:rsid w:val="005E49B3"/>
    <w:rsid w:val="005F0178"/>
    <w:rsid w:val="005F0AD0"/>
    <w:rsid w:val="005F0D91"/>
    <w:rsid w:val="005F2508"/>
    <w:rsid w:val="005F3BE8"/>
    <w:rsid w:val="005F7A4C"/>
    <w:rsid w:val="006027DE"/>
    <w:rsid w:val="00602FD3"/>
    <w:rsid w:val="006067B6"/>
    <w:rsid w:val="006111C2"/>
    <w:rsid w:val="006131D0"/>
    <w:rsid w:val="006152B1"/>
    <w:rsid w:val="00615EA4"/>
    <w:rsid w:val="006164A5"/>
    <w:rsid w:val="0061702B"/>
    <w:rsid w:val="0062228D"/>
    <w:rsid w:val="00624DFC"/>
    <w:rsid w:val="006323BC"/>
    <w:rsid w:val="006346FC"/>
    <w:rsid w:val="00636549"/>
    <w:rsid w:val="0063699C"/>
    <w:rsid w:val="00640F7F"/>
    <w:rsid w:val="00644031"/>
    <w:rsid w:val="006453C5"/>
    <w:rsid w:val="00645AF7"/>
    <w:rsid w:val="006460AF"/>
    <w:rsid w:val="00646A9A"/>
    <w:rsid w:val="00651D7A"/>
    <w:rsid w:val="006538AA"/>
    <w:rsid w:val="00653922"/>
    <w:rsid w:val="00653E91"/>
    <w:rsid w:val="00656C99"/>
    <w:rsid w:val="00657784"/>
    <w:rsid w:val="00662084"/>
    <w:rsid w:val="00666384"/>
    <w:rsid w:val="00666B5B"/>
    <w:rsid w:val="006760BB"/>
    <w:rsid w:val="006836C0"/>
    <w:rsid w:val="00684EFF"/>
    <w:rsid w:val="00685A60"/>
    <w:rsid w:val="00686AD6"/>
    <w:rsid w:val="00690843"/>
    <w:rsid w:val="00690D53"/>
    <w:rsid w:val="00691986"/>
    <w:rsid w:val="0069423D"/>
    <w:rsid w:val="0069464E"/>
    <w:rsid w:val="006A15E9"/>
    <w:rsid w:val="006A1B4E"/>
    <w:rsid w:val="006A2827"/>
    <w:rsid w:val="006A2854"/>
    <w:rsid w:val="006A2F63"/>
    <w:rsid w:val="006A5A66"/>
    <w:rsid w:val="006A7A20"/>
    <w:rsid w:val="006B1331"/>
    <w:rsid w:val="006B6F70"/>
    <w:rsid w:val="006B7329"/>
    <w:rsid w:val="006C2E7D"/>
    <w:rsid w:val="006D0D4A"/>
    <w:rsid w:val="006D228C"/>
    <w:rsid w:val="006D2F85"/>
    <w:rsid w:val="006D40F9"/>
    <w:rsid w:val="006D539A"/>
    <w:rsid w:val="006D7851"/>
    <w:rsid w:val="006E1A69"/>
    <w:rsid w:val="006E203A"/>
    <w:rsid w:val="006E73A3"/>
    <w:rsid w:val="006F3780"/>
    <w:rsid w:val="006F4D43"/>
    <w:rsid w:val="006F7662"/>
    <w:rsid w:val="0070043E"/>
    <w:rsid w:val="00702694"/>
    <w:rsid w:val="00702C75"/>
    <w:rsid w:val="007043C1"/>
    <w:rsid w:val="007070A2"/>
    <w:rsid w:val="00707A30"/>
    <w:rsid w:val="00707B14"/>
    <w:rsid w:val="0071078D"/>
    <w:rsid w:val="00714B78"/>
    <w:rsid w:val="0071534B"/>
    <w:rsid w:val="0071687C"/>
    <w:rsid w:val="007217BC"/>
    <w:rsid w:val="0072214D"/>
    <w:rsid w:val="00723062"/>
    <w:rsid w:val="007230E2"/>
    <w:rsid w:val="00724384"/>
    <w:rsid w:val="00726959"/>
    <w:rsid w:val="00732222"/>
    <w:rsid w:val="00734121"/>
    <w:rsid w:val="007343C2"/>
    <w:rsid w:val="007348D7"/>
    <w:rsid w:val="007350B7"/>
    <w:rsid w:val="00736550"/>
    <w:rsid w:val="00743AE3"/>
    <w:rsid w:val="00744ECC"/>
    <w:rsid w:val="00746D25"/>
    <w:rsid w:val="0075011E"/>
    <w:rsid w:val="00750CA7"/>
    <w:rsid w:val="00750E76"/>
    <w:rsid w:val="00752A07"/>
    <w:rsid w:val="00752D09"/>
    <w:rsid w:val="00753ADF"/>
    <w:rsid w:val="00753CCB"/>
    <w:rsid w:val="00754935"/>
    <w:rsid w:val="00754B1E"/>
    <w:rsid w:val="00756A48"/>
    <w:rsid w:val="0075763C"/>
    <w:rsid w:val="00762E05"/>
    <w:rsid w:val="0076340B"/>
    <w:rsid w:val="00766450"/>
    <w:rsid w:val="00766AA1"/>
    <w:rsid w:val="00767555"/>
    <w:rsid w:val="00767642"/>
    <w:rsid w:val="007676D0"/>
    <w:rsid w:val="00772B78"/>
    <w:rsid w:val="0077494C"/>
    <w:rsid w:val="00774F69"/>
    <w:rsid w:val="00775539"/>
    <w:rsid w:val="007765AE"/>
    <w:rsid w:val="0078134B"/>
    <w:rsid w:val="00782FB3"/>
    <w:rsid w:val="00783292"/>
    <w:rsid w:val="0078450A"/>
    <w:rsid w:val="00785E9F"/>
    <w:rsid w:val="00794384"/>
    <w:rsid w:val="00795ED1"/>
    <w:rsid w:val="00797242"/>
    <w:rsid w:val="0079726B"/>
    <w:rsid w:val="007A04F2"/>
    <w:rsid w:val="007A1370"/>
    <w:rsid w:val="007A13FD"/>
    <w:rsid w:val="007A2189"/>
    <w:rsid w:val="007A431E"/>
    <w:rsid w:val="007A6AFC"/>
    <w:rsid w:val="007B0FDE"/>
    <w:rsid w:val="007B167D"/>
    <w:rsid w:val="007B2315"/>
    <w:rsid w:val="007B25A0"/>
    <w:rsid w:val="007B263A"/>
    <w:rsid w:val="007B37A2"/>
    <w:rsid w:val="007B3B41"/>
    <w:rsid w:val="007B667C"/>
    <w:rsid w:val="007B7AEE"/>
    <w:rsid w:val="007C25CB"/>
    <w:rsid w:val="007C2891"/>
    <w:rsid w:val="007C39B7"/>
    <w:rsid w:val="007C65BF"/>
    <w:rsid w:val="007C70C4"/>
    <w:rsid w:val="007C7DE4"/>
    <w:rsid w:val="007D1A3B"/>
    <w:rsid w:val="007D2917"/>
    <w:rsid w:val="007D2CB0"/>
    <w:rsid w:val="007D30A7"/>
    <w:rsid w:val="007E070E"/>
    <w:rsid w:val="007E390B"/>
    <w:rsid w:val="007E3ABF"/>
    <w:rsid w:val="007E5D88"/>
    <w:rsid w:val="007F091F"/>
    <w:rsid w:val="007F11DF"/>
    <w:rsid w:val="007F1781"/>
    <w:rsid w:val="007F5FE7"/>
    <w:rsid w:val="007F66B8"/>
    <w:rsid w:val="007F6C75"/>
    <w:rsid w:val="007F7787"/>
    <w:rsid w:val="008004A9"/>
    <w:rsid w:val="0080287F"/>
    <w:rsid w:val="00805E32"/>
    <w:rsid w:val="00806C9F"/>
    <w:rsid w:val="00807B44"/>
    <w:rsid w:val="008100ED"/>
    <w:rsid w:val="00810C65"/>
    <w:rsid w:val="00815BAD"/>
    <w:rsid w:val="0081647E"/>
    <w:rsid w:val="00816702"/>
    <w:rsid w:val="00816BC0"/>
    <w:rsid w:val="008243E0"/>
    <w:rsid w:val="008253CD"/>
    <w:rsid w:val="00825574"/>
    <w:rsid w:val="008279BD"/>
    <w:rsid w:val="00827D13"/>
    <w:rsid w:val="00830869"/>
    <w:rsid w:val="00831957"/>
    <w:rsid w:val="00833237"/>
    <w:rsid w:val="00833350"/>
    <w:rsid w:val="008338A3"/>
    <w:rsid w:val="00834841"/>
    <w:rsid w:val="00834927"/>
    <w:rsid w:val="0083658F"/>
    <w:rsid w:val="008374C6"/>
    <w:rsid w:val="008428CF"/>
    <w:rsid w:val="00842D2F"/>
    <w:rsid w:val="00843374"/>
    <w:rsid w:val="00846FBC"/>
    <w:rsid w:val="0084773E"/>
    <w:rsid w:val="00850FE4"/>
    <w:rsid w:val="008514C2"/>
    <w:rsid w:val="00862B86"/>
    <w:rsid w:val="00863033"/>
    <w:rsid w:val="008655A6"/>
    <w:rsid w:val="0086619D"/>
    <w:rsid w:val="008668CE"/>
    <w:rsid w:val="00867599"/>
    <w:rsid w:val="00867ADB"/>
    <w:rsid w:val="00867F60"/>
    <w:rsid w:val="00871A3C"/>
    <w:rsid w:val="00871ABA"/>
    <w:rsid w:val="00871BCF"/>
    <w:rsid w:val="00871F41"/>
    <w:rsid w:val="00872479"/>
    <w:rsid w:val="008724F0"/>
    <w:rsid w:val="00874F4C"/>
    <w:rsid w:val="00877C0A"/>
    <w:rsid w:val="00882215"/>
    <w:rsid w:val="008837C5"/>
    <w:rsid w:val="008850F4"/>
    <w:rsid w:val="00885A0C"/>
    <w:rsid w:val="0088752E"/>
    <w:rsid w:val="0088766F"/>
    <w:rsid w:val="0089090B"/>
    <w:rsid w:val="00891894"/>
    <w:rsid w:val="00893DDF"/>
    <w:rsid w:val="008940AB"/>
    <w:rsid w:val="008941F7"/>
    <w:rsid w:val="00894D2A"/>
    <w:rsid w:val="00897E98"/>
    <w:rsid w:val="008A0CD9"/>
    <w:rsid w:val="008A1FAF"/>
    <w:rsid w:val="008A2B83"/>
    <w:rsid w:val="008A6984"/>
    <w:rsid w:val="008A7AC7"/>
    <w:rsid w:val="008B107C"/>
    <w:rsid w:val="008B1FA5"/>
    <w:rsid w:val="008B2C91"/>
    <w:rsid w:val="008B2E85"/>
    <w:rsid w:val="008B3A0C"/>
    <w:rsid w:val="008B3EA1"/>
    <w:rsid w:val="008B43D4"/>
    <w:rsid w:val="008B5BEA"/>
    <w:rsid w:val="008B6E41"/>
    <w:rsid w:val="008C0A8D"/>
    <w:rsid w:val="008C2D92"/>
    <w:rsid w:val="008C3A18"/>
    <w:rsid w:val="008C3BEA"/>
    <w:rsid w:val="008C4EAC"/>
    <w:rsid w:val="008C59D5"/>
    <w:rsid w:val="008C5AD7"/>
    <w:rsid w:val="008C6646"/>
    <w:rsid w:val="008D10A8"/>
    <w:rsid w:val="008D313B"/>
    <w:rsid w:val="008D40EC"/>
    <w:rsid w:val="008D5B3C"/>
    <w:rsid w:val="008E0B31"/>
    <w:rsid w:val="008E1C11"/>
    <w:rsid w:val="008E5F63"/>
    <w:rsid w:val="008E6205"/>
    <w:rsid w:val="008E71E8"/>
    <w:rsid w:val="008F148E"/>
    <w:rsid w:val="008F61AA"/>
    <w:rsid w:val="009006D7"/>
    <w:rsid w:val="00900AF2"/>
    <w:rsid w:val="00901668"/>
    <w:rsid w:val="0090210E"/>
    <w:rsid w:val="00906795"/>
    <w:rsid w:val="0090679D"/>
    <w:rsid w:val="00906C3A"/>
    <w:rsid w:val="00907058"/>
    <w:rsid w:val="009075C3"/>
    <w:rsid w:val="0091031F"/>
    <w:rsid w:val="009114EB"/>
    <w:rsid w:val="00911A9C"/>
    <w:rsid w:val="0091240E"/>
    <w:rsid w:val="0091322D"/>
    <w:rsid w:val="009158F4"/>
    <w:rsid w:val="009160AF"/>
    <w:rsid w:val="009162DF"/>
    <w:rsid w:val="00917E25"/>
    <w:rsid w:val="00922545"/>
    <w:rsid w:val="00926F60"/>
    <w:rsid w:val="00927F1E"/>
    <w:rsid w:val="00932BD9"/>
    <w:rsid w:val="00933A19"/>
    <w:rsid w:val="009354FD"/>
    <w:rsid w:val="0093785F"/>
    <w:rsid w:val="00937A00"/>
    <w:rsid w:val="00942816"/>
    <w:rsid w:val="00943795"/>
    <w:rsid w:val="00944D6D"/>
    <w:rsid w:val="00945954"/>
    <w:rsid w:val="00945FAF"/>
    <w:rsid w:val="00947E28"/>
    <w:rsid w:val="009511A3"/>
    <w:rsid w:val="00951234"/>
    <w:rsid w:val="0095236A"/>
    <w:rsid w:val="009532B8"/>
    <w:rsid w:val="00953F91"/>
    <w:rsid w:val="00954209"/>
    <w:rsid w:val="0095427F"/>
    <w:rsid w:val="0095460A"/>
    <w:rsid w:val="00956721"/>
    <w:rsid w:val="009568BB"/>
    <w:rsid w:val="00957771"/>
    <w:rsid w:val="009628A9"/>
    <w:rsid w:val="00965329"/>
    <w:rsid w:val="00965A3D"/>
    <w:rsid w:val="00967DB7"/>
    <w:rsid w:val="00972343"/>
    <w:rsid w:val="00972CAC"/>
    <w:rsid w:val="00973681"/>
    <w:rsid w:val="00973716"/>
    <w:rsid w:val="00973F76"/>
    <w:rsid w:val="0097458B"/>
    <w:rsid w:val="00976581"/>
    <w:rsid w:val="0097791B"/>
    <w:rsid w:val="0098037F"/>
    <w:rsid w:val="00980561"/>
    <w:rsid w:val="009806A4"/>
    <w:rsid w:val="009813B6"/>
    <w:rsid w:val="009821BD"/>
    <w:rsid w:val="00982660"/>
    <w:rsid w:val="00984DD3"/>
    <w:rsid w:val="009909C3"/>
    <w:rsid w:val="00990D76"/>
    <w:rsid w:val="00992930"/>
    <w:rsid w:val="00992B2E"/>
    <w:rsid w:val="00995C4C"/>
    <w:rsid w:val="00996350"/>
    <w:rsid w:val="009A03C1"/>
    <w:rsid w:val="009A1464"/>
    <w:rsid w:val="009A3F00"/>
    <w:rsid w:val="009A51E6"/>
    <w:rsid w:val="009A7C39"/>
    <w:rsid w:val="009B1D28"/>
    <w:rsid w:val="009B32F4"/>
    <w:rsid w:val="009B3A4C"/>
    <w:rsid w:val="009B40B3"/>
    <w:rsid w:val="009B45C5"/>
    <w:rsid w:val="009B7ED3"/>
    <w:rsid w:val="009C1C31"/>
    <w:rsid w:val="009C2FA9"/>
    <w:rsid w:val="009D20FB"/>
    <w:rsid w:val="009D38DA"/>
    <w:rsid w:val="009D3C12"/>
    <w:rsid w:val="009D4BBB"/>
    <w:rsid w:val="009D7F2A"/>
    <w:rsid w:val="009E5B4E"/>
    <w:rsid w:val="009F3573"/>
    <w:rsid w:val="009F4229"/>
    <w:rsid w:val="009F6889"/>
    <w:rsid w:val="00A0172C"/>
    <w:rsid w:val="00A03F0A"/>
    <w:rsid w:val="00A04254"/>
    <w:rsid w:val="00A0486D"/>
    <w:rsid w:val="00A11305"/>
    <w:rsid w:val="00A1198C"/>
    <w:rsid w:val="00A1306B"/>
    <w:rsid w:val="00A14B8E"/>
    <w:rsid w:val="00A2082F"/>
    <w:rsid w:val="00A24C27"/>
    <w:rsid w:val="00A25B97"/>
    <w:rsid w:val="00A2696A"/>
    <w:rsid w:val="00A27247"/>
    <w:rsid w:val="00A31739"/>
    <w:rsid w:val="00A317B4"/>
    <w:rsid w:val="00A33ABB"/>
    <w:rsid w:val="00A36AAA"/>
    <w:rsid w:val="00A370B1"/>
    <w:rsid w:val="00A40DC5"/>
    <w:rsid w:val="00A418D4"/>
    <w:rsid w:val="00A44748"/>
    <w:rsid w:val="00A45A11"/>
    <w:rsid w:val="00A47335"/>
    <w:rsid w:val="00A51703"/>
    <w:rsid w:val="00A51CD2"/>
    <w:rsid w:val="00A51D6C"/>
    <w:rsid w:val="00A523AA"/>
    <w:rsid w:val="00A548AD"/>
    <w:rsid w:val="00A555E6"/>
    <w:rsid w:val="00A55C5E"/>
    <w:rsid w:val="00A568E6"/>
    <w:rsid w:val="00A57F93"/>
    <w:rsid w:val="00A60FC7"/>
    <w:rsid w:val="00A618F7"/>
    <w:rsid w:val="00A628E0"/>
    <w:rsid w:val="00A63A9F"/>
    <w:rsid w:val="00A64115"/>
    <w:rsid w:val="00A66A6D"/>
    <w:rsid w:val="00A72988"/>
    <w:rsid w:val="00A74E67"/>
    <w:rsid w:val="00A766EF"/>
    <w:rsid w:val="00A76789"/>
    <w:rsid w:val="00A76EC9"/>
    <w:rsid w:val="00A77A23"/>
    <w:rsid w:val="00A77C44"/>
    <w:rsid w:val="00A80D11"/>
    <w:rsid w:val="00A820D1"/>
    <w:rsid w:val="00A83C33"/>
    <w:rsid w:val="00A875C3"/>
    <w:rsid w:val="00A9084D"/>
    <w:rsid w:val="00A92695"/>
    <w:rsid w:val="00A942FA"/>
    <w:rsid w:val="00A94886"/>
    <w:rsid w:val="00A95220"/>
    <w:rsid w:val="00A9676C"/>
    <w:rsid w:val="00A972A3"/>
    <w:rsid w:val="00A97C49"/>
    <w:rsid w:val="00AA0E80"/>
    <w:rsid w:val="00AA272F"/>
    <w:rsid w:val="00AA3D06"/>
    <w:rsid w:val="00AB0B37"/>
    <w:rsid w:val="00AB1153"/>
    <w:rsid w:val="00AB1C9A"/>
    <w:rsid w:val="00AB1E53"/>
    <w:rsid w:val="00AB263E"/>
    <w:rsid w:val="00AB2AC0"/>
    <w:rsid w:val="00AB48C3"/>
    <w:rsid w:val="00AB5C63"/>
    <w:rsid w:val="00AC0D7A"/>
    <w:rsid w:val="00AC5163"/>
    <w:rsid w:val="00AC744C"/>
    <w:rsid w:val="00AC7C6E"/>
    <w:rsid w:val="00AD2B08"/>
    <w:rsid w:val="00AD3AAC"/>
    <w:rsid w:val="00AD4656"/>
    <w:rsid w:val="00AD7C3D"/>
    <w:rsid w:val="00AE3BC9"/>
    <w:rsid w:val="00AE5564"/>
    <w:rsid w:val="00AE5720"/>
    <w:rsid w:val="00AE7134"/>
    <w:rsid w:val="00AE7FA7"/>
    <w:rsid w:val="00AF24AB"/>
    <w:rsid w:val="00AF43E9"/>
    <w:rsid w:val="00AF4506"/>
    <w:rsid w:val="00AF50A1"/>
    <w:rsid w:val="00AF67E4"/>
    <w:rsid w:val="00B03998"/>
    <w:rsid w:val="00B03AE0"/>
    <w:rsid w:val="00B04372"/>
    <w:rsid w:val="00B043E9"/>
    <w:rsid w:val="00B04F4E"/>
    <w:rsid w:val="00B101F4"/>
    <w:rsid w:val="00B10987"/>
    <w:rsid w:val="00B10FD0"/>
    <w:rsid w:val="00B13D70"/>
    <w:rsid w:val="00B13DE8"/>
    <w:rsid w:val="00B31200"/>
    <w:rsid w:val="00B3313F"/>
    <w:rsid w:val="00B340A8"/>
    <w:rsid w:val="00B3426C"/>
    <w:rsid w:val="00B35367"/>
    <w:rsid w:val="00B35BED"/>
    <w:rsid w:val="00B40CC3"/>
    <w:rsid w:val="00B411F4"/>
    <w:rsid w:val="00B45A46"/>
    <w:rsid w:val="00B46779"/>
    <w:rsid w:val="00B47C25"/>
    <w:rsid w:val="00B513B4"/>
    <w:rsid w:val="00B51625"/>
    <w:rsid w:val="00B52899"/>
    <w:rsid w:val="00B55402"/>
    <w:rsid w:val="00B578D7"/>
    <w:rsid w:val="00B60C26"/>
    <w:rsid w:val="00B60C2B"/>
    <w:rsid w:val="00B60DDC"/>
    <w:rsid w:val="00B62B2B"/>
    <w:rsid w:val="00B66566"/>
    <w:rsid w:val="00B667CB"/>
    <w:rsid w:val="00B67428"/>
    <w:rsid w:val="00B676C0"/>
    <w:rsid w:val="00B67E1C"/>
    <w:rsid w:val="00B73A71"/>
    <w:rsid w:val="00B743E2"/>
    <w:rsid w:val="00B80ECA"/>
    <w:rsid w:val="00B85F74"/>
    <w:rsid w:val="00B87355"/>
    <w:rsid w:val="00B90159"/>
    <w:rsid w:val="00B9031E"/>
    <w:rsid w:val="00B91EF3"/>
    <w:rsid w:val="00B91EFF"/>
    <w:rsid w:val="00B91FAC"/>
    <w:rsid w:val="00B925A4"/>
    <w:rsid w:val="00B93C18"/>
    <w:rsid w:val="00B93E5C"/>
    <w:rsid w:val="00B94509"/>
    <w:rsid w:val="00B9560D"/>
    <w:rsid w:val="00B969E6"/>
    <w:rsid w:val="00BA1F6E"/>
    <w:rsid w:val="00BA5D81"/>
    <w:rsid w:val="00BB0832"/>
    <w:rsid w:val="00BB0FE9"/>
    <w:rsid w:val="00BB11AC"/>
    <w:rsid w:val="00BB1634"/>
    <w:rsid w:val="00BB179E"/>
    <w:rsid w:val="00BB25A1"/>
    <w:rsid w:val="00BB5920"/>
    <w:rsid w:val="00BC28A1"/>
    <w:rsid w:val="00BC3BF4"/>
    <w:rsid w:val="00BC4F21"/>
    <w:rsid w:val="00BC6504"/>
    <w:rsid w:val="00BC775A"/>
    <w:rsid w:val="00BD0F13"/>
    <w:rsid w:val="00BD1987"/>
    <w:rsid w:val="00BD275F"/>
    <w:rsid w:val="00BD27DC"/>
    <w:rsid w:val="00BD4388"/>
    <w:rsid w:val="00BD6534"/>
    <w:rsid w:val="00BE1255"/>
    <w:rsid w:val="00BE382A"/>
    <w:rsid w:val="00BE4B8E"/>
    <w:rsid w:val="00BE511A"/>
    <w:rsid w:val="00BE623C"/>
    <w:rsid w:val="00BE6A65"/>
    <w:rsid w:val="00BE7EF0"/>
    <w:rsid w:val="00BF3F89"/>
    <w:rsid w:val="00BF4DEA"/>
    <w:rsid w:val="00BF5177"/>
    <w:rsid w:val="00BF6F5E"/>
    <w:rsid w:val="00C024CE"/>
    <w:rsid w:val="00C04282"/>
    <w:rsid w:val="00C066BF"/>
    <w:rsid w:val="00C074D4"/>
    <w:rsid w:val="00C117A3"/>
    <w:rsid w:val="00C128D5"/>
    <w:rsid w:val="00C14721"/>
    <w:rsid w:val="00C15FDD"/>
    <w:rsid w:val="00C20821"/>
    <w:rsid w:val="00C23A42"/>
    <w:rsid w:val="00C23C06"/>
    <w:rsid w:val="00C2645B"/>
    <w:rsid w:val="00C26FD0"/>
    <w:rsid w:val="00C30E6A"/>
    <w:rsid w:val="00C34937"/>
    <w:rsid w:val="00C349E7"/>
    <w:rsid w:val="00C3577D"/>
    <w:rsid w:val="00C36350"/>
    <w:rsid w:val="00C37F00"/>
    <w:rsid w:val="00C41344"/>
    <w:rsid w:val="00C4265D"/>
    <w:rsid w:val="00C43083"/>
    <w:rsid w:val="00C47CB6"/>
    <w:rsid w:val="00C5183B"/>
    <w:rsid w:val="00C52DA1"/>
    <w:rsid w:val="00C54941"/>
    <w:rsid w:val="00C54A68"/>
    <w:rsid w:val="00C5671C"/>
    <w:rsid w:val="00C605CC"/>
    <w:rsid w:val="00C60E7F"/>
    <w:rsid w:val="00C6181E"/>
    <w:rsid w:val="00C641EC"/>
    <w:rsid w:val="00C64ACC"/>
    <w:rsid w:val="00C65956"/>
    <w:rsid w:val="00C67FC6"/>
    <w:rsid w:val="00C701CB"/>
    <w:rsid w:val="00C71E2B"/>
    <w:rsid w:val="00C76E21"/>
    <w:rsid w:val="00C773DD"/>
    <w:rsid w:val="00C835DA"/>
    <w:rsid w:val="00C85558"/>
    <w:rsid w:val="00C86710"/>
    <w:rsid w:val="00C86D00"/>
    <w:rsid w:val="00C93BBE"/>
    <w:rsid w:val="00C94673"/>
    <w:rsid w:val="00C96F67"/>
    <w:rsid w:val="00C9710E"/>
    <w:rsid w:val="00C97958"/>
    <w:rsid w:val="00C97CE8"/>
    <w:rsid w:val="00CA1F98"/>
    <w:rsid w:val="00CA4BF7"/>
    <w:rsid w:val="00CA5F17"/>
    <w:rsid w:val="00CA7E74"/>
    <w:rsid w:val="00CB3AF8"/>
    <w:rsid w:val="00CC0F86"/>
    <w:rsid w:val="00CC214F"/>
    <w:rsid w:val="00CC23A8"/>
    <w:rsid w:val="00CC2F78"/>
    <w:rsid w:val="00CC6126"/>
    <w:rsid w:val="00CC764F"/>
    <w:rsid w:val="00CC7FE7"/>
    <w:rsid w:val="00CD043D"/>
    <w:rsid w:val="00CD2691"/>
    <w:rsid w:val="00CD2B01"/>
    <w:rsid w:val="00CD54A0"/>
    <w:rsid w:val="00CD7FA0"/>
    <w:rsid w:val="00CE0418"/>
    <w:rsid w:val="00CE313C"/>
    <w:rsid w:val="00CE3183"/>
    <w:rsid w:val="00CE324A"/>
    <w:rsid w:val="00CE38A5"/>
    <w:rsid w:val="00CE5194"/>
    <w:rsid w:val="00CE536E"/>
    <w:rsid w:val="00CF01DA"/>
    <w:rsid w:val="00CF1472"/>
    <w:rsid w:val="00CF53C1"/>
    <w:rsid w:val="00D003BB"/>
    <w:rsid w:val="00D02434"/>
    <w:rsid w:val="00D04821"/>
    <w:rsid w:val="00D060D1"/>
    <w:rsid w:val="00D1242C"/>
    <w:rsid w:val="00D14A04"/>
    <w:rsid w:val="00D206A9"/>
    <w:rsid w:val="00D2186B"/>
    <w:rsid w:val="00D21F83"/>
    <w:rsid w:val="00D2253B"/>
    <w:rsid w:val="00D24DEA"/>
    <w:rsid w:val="00D24F80"/>
    <w:rsid w:val="00D2774E"/>
    <w:rsid w:val="00D3335B"/>
    <w:rsid w:val="00D33440"/>
    <w:rsid w:val="00D413A2"/>
    <w:rsid w:val="00D413AA"/>
    <w:rsid w:val="00D42830"/>
    <w:rsid w:val="00D456A3"/>
    <w:rsid w:val="00D52211"/>
    <w:rsid w:val="00D529BB"/>
    <w:rsid w:val="00D52A3A"/>
    <w:rsid w:val="00D534D5"/>
    <w:rsid w:val="00D546B8"/>
    <w:rsid w:val="00D56D5F"/>
    <w:rsid w:val="00D57F00"/>
    <w:rsid w:val="00D60F29"/>
    <w:rsid w:val="00D6195F"/>
    <w:rsid w:val="00D63302"/>
    <w:rsid w:val="00D65671"/>
    <w:rsid w:val="00D679A3"/>
    <w:rsid w:val="00D77054"/>
    <w:rsid w:val="00D83067"/>
    <w:rsid w:val="00D84884"/>
    <w:rsid w:val="00D84D2F"/>
    <w:rsid w:val="00D86C21"/>
    <w:rsid w:val="00D87AF7"/>
    <w:rsid w:val="00D90302"/>
    <w:rsid w:val="00D90567"/>
    <w:rsid w:val="00D90A15"/>
    <w:rsid w:val="00D95CC7"/>
    <w:rsid w:val="00D974F2"/>
    <w:rsid w:val="00DA0982"/>
    <w:rsid w:val="00DA28B9"/>
    <w:rsid w:val="00DA2C40"/>
    <w:rsid w:val="00DA7266"/>
    <w:rsid w:val="00DA739E"/>
    <w:rsid w:val="00DB22D3"/>
    <w:rsid w:val="00DB59A6"/>
    <w:rsid w:val="00DB5FB8"/>
    <w:rsid w:val="00DB7162"/>
    <w:rsid w:val="00DC01DC"/>
    <w:rsid w:val="00DC3DBA"/>
    <w:rsid w:val="00DD2862"/>
    <w:rsid w:val="00DE0CB7"/>
    <w:rsid w:val="00DE2FF5"/>
    <w:rsid w:val="00DE31E5"/>
    <w:rsid w:val="00DE337D"/>
    <w:rsid w:val="00DE391A"/>
    <w:rsid w:val="00DE54A8"/>
    <w:rsid w:val="00DE5D4C"/>
    <w:rsid w:val="00DE64F6"/>
    <w:rsid w:val="00DE6EEF"/>
    <w:rsid w:val="00DE7AD7"/>
    <w:rsid w:val="00DF01A1"/>
    <w:rsid w:val="00DF0650"/>
    <w:rsid w:val="00DF49E7"/>
    <w:rsid w:val="00DF5C93"/>
    <w:rsid w:val="00DF730A"/>
    <w:rsid w:val="00DF7D2C"/>
    <w:rsid w:val="00E002D3"/>
    <w:rsid w:val="00E00E27"/>
    <w:rsid w:val="00E017EB"/>
    <w:rsid w:val="00E04276"/>
    <w:rsid w:val="00E051A8"/>
    <w:rsid w:val="00E062A1"/>
    <w:rsid w:val="00E1012F"/>
    <w:rsid w:val="00E1024C"/>
    <w:rsid w:val="00E22B83"/>
    <w:rsid w:val="00E27CF1"/>
    <w:rsid w:val="00E31986"/>
    <w:rsid w:val="00E33A07"/>
    <w:rsid w:val="00E34860"/>
    <w:rsid w:val="00E34C37"/>
    <w:rsid w:val="00E35255"/>
    <w:rsid w:val="00E4004B"/>
    <w:rsid w:val="00E41B5C"/>
    <w:rsid w:val="00E42750"/>
    <w:rsid w:val="00E45F9A"/>
    <w:rsid w:val="00E46686"/>
    <w:rsid w:val="00E46A28"/>
    <w:rsid w:val="00E514EB"/>
    <w:rsid w:val="00E524D0"/>
    <w:rsid w:val="00E53CCF"/>
    <w:rsid w:val="00E550D5"/>
    <w:rsid w:val="00E625C7"/>
    <w:rsid w:val="00E638C8"/>
    <w:rsid w:val="00E63A72"/>
    <w:rsid w:val="00E6461D"/>
    <w:rsid w:val="00E709D2"/>
    <w:rsid w:val="00E751B6"/>
    <w:rsid w:val="00E75982"/>
    <w:rsid w:val="00E77605"/>
    <w:rsid w:val="00E80C78"/>
    <w:rsid w:val="00E85219"/>
    <w:rsid w:val="00E85AB7"/>
    <w:rsid w:val="00E86A48"/>
    <w:rsid w:val="00E91032"/>
    <w:rsid w:val="00E913A6"/>
    <w:rsid w:val="00E93055"/>
    <w:rsid w:val="00E932A2"/>
    <w:rsid w:val="00E941C7"/>
    <w:rsid w:val="00E969F7"/>
    <w:rsid w:val="00E97C29"/>
    <w:rsid w:val="00EA0EED"/>
    <w:rsid w:val="00EA20F0"/>
    <w:rsid w:val="00EA26B8"/>
    <w:rsid w:val="00EA2C2C"/>
    <w:rsid w:val="00EA5EA5"/>
    <w:rsid w:val="00EA66C3"/>
    <w:rsid w:val="00EA6B35"/>
    <w:rsid w:val="00EA6CDB"/>
    <w:rsid w:val="00EB263B"/>
    <w:rsid w:val="00EB549A"/>
    <w:rsid w:val="00EB6C66"/>
    <w:rsid w:val="00EC0CB4"/>
    <w:rsid w:val="00EC606D"/>
    <w:rsid w:val="00EC62BF"/>
    <w:rsid w:val="00ED7593"/>
    <w:rsid w:val="00EE03F3"/>
    <w:rsid w:val="00EE2E77"/>
    <w:rsid w:val="00EE3691"/>
    <w:rsid w:val="00EF0487"/>
    <w:rsid w:val="00EF28EF"/>
    <w:rsid w:val="00EF44F8"/>
    <w:rsid w:val="00EF4C10"/>
    <w:rsid w:val="00EF7BE6"/>
    <w:rsid w:val="00F01CFF"/>
    <w:rsid w:val="00F02211"/>
    <w:rsid w:val="00F03799"/>
    <w:rsid w:val="00F07D50"/>
    <w:rsid w:val="00F07EB6"/>
    <w:rsid w:val="00F1051A"/>
    <w:rsid w:val="00F105AA"/>
    <w:rsid w:val="00F1060A"/>
    <w:rsid w:val="00F10842"/>
    <w:rsid w:val="00F125AD"/>
    <w:rsid w:val="00F12D11"/>
    <w:rsid w:val="00F13D30"/>
    <w:rsid w:val="00F14435"/>
    <w:rsid w:val="00F15DD6"/>
    <w:rsid w:val="00F1647C"/>
    <w:rsid w:val="00F16DCF"/>
    <w:rsid w:val="00F174AD"/>
    <w:rsid w:val="00F2041C"/>
    <w:rsid w:val="00F20985"/>
    <w:rsid w:val="00F222A7"/>
    <w:rsid w:val="00F3034A"/>
    <w:rsid w:val="00F332B1"/>
    <w:rsid w:val="00F3382A"/>
    <w:rsid w:val="00F34094"/>
    <w:rsid w:val="00F36215"/>
    <w:rsid w:val="00F36858"/>
    <w:rsid w:val="00F40597"/>
    <w:rsid w:val="00F40906"/>
    <w:rsid w:val="00F41499"/>
    <w:rsid w:val="00F463D4"/>
    <w:rsid w:val="00F4670B"/>
    <w:rsid w:val="00F5060D"/>
    <w:rsid w:val="00F5217C"/>
    <w:rsid w:val="00F5429C"/>
    <w:rsid w:val="00F54311"/>
    <w:rsid w:val="00F559B4"/>
    <w:rsid w:val="00F60976"/>
    <w:rsid w:val="00F61509"/>
    <w:rsid w:val="00F6297C"/>
    <w:rsid w:val="00F630E4"/>
    <w:rsid w:val="00F709B1"/>
    <w:rsid w:val="00F71E16"/>
    <w:rsid w:val="00F74ACA"/>
    <w:rsid w:val="00F76348"/>
    <w:rsid w:val="00F76675"/>
    <w:rsid w:val="00F809F5"/>
    <w:rsid w:val="00F8248C"/>
    <w:rsid w:val="00F85A25"/>
    <w:rsid w:val="00F85BFF"/>
    <w:rsid w:val="00F861DF"/>
    <w:rsid w:val="00F87795"/>
    <w:rsid w:val="00F87D3F"/>
    <w:rsid w:val="00F90953"/>
    <w:rsid w:val="00F909C5"/>
    <w:rsid w:val="00F90DAB"/>
    <w:rsid w:val="00F914D1"/>
    <w:rsid w:val="00F91C84"/>
    <w:rsid w:val="00F94831"/>
    <w:rsid w:val="00F968EF"/>
    <w:rsid w:val="00FA0696"/>
    <w:rsid w:val="00FB0346"/>
    <w:rsid w:val="00FB0EF9"/>
    <w:rsid w:val="00FB3A82"/>
    <w:rsid w:val="00FB407B"/>
    <w:rsid w:val="00FB4363"/>
    <w:rsid w:val="00FB58EA"/>
    <w:rsid w:val="00FB67DB"/>
    <w:rsid w:val="00FB6AF0"/>
    <w:rsid w:val="00FB7191"/>
    <w:rsid w:val="00FB7ECA"/>
    <w:rsid w:val="00FC208E"/>
    <w:rsid w:val="00FC3342"/>
    <w:rsid w:val="00FC3458"/>
    <w:rsid w:val="00FD07AD"/>
    <w:rsid w:val="00FE45C3"/>
    <w:rsid w:val="00FE47A9"/>
    <w:rsid w:val="00FE668D"/>
    <w:rsid w:val="00FE6A17"/>
    <w:rsid w:val="00FF0252"/>
    <w:rsid w:val="00FF25DC"/>
    <w:rsid w:val="00FF344C"/>
    <w:rsid w:val="00FF4554"/>
    <w:rsid w:val="00FF628C"/>
    <w:rsid w:val="00FF6A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74148"/>
  <w15:docId w15:val="{873D8C98-95D8-4092-A956-888D7CD7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BD0"/>
    <w:pPr>
      <w:spacing w:line="252" w:lineRule="auto"/>
    </w:pPr>
    <w:rPr>
      <w:rFonts w:ascii="Verdana" w:hAnsi="Verdana"/>
      <w:szCs w:val="24"/>
      <w:lang w:eastAsia="en-US"/>
    </w:rPr>
  </w:style>
  <w:style w:type="paragraph" w:styleId="Overskrift1">
    <w:name w:val="heading 1"/>
    <w:basedOn w:val="Normal"/>
    <w:next w:val="Normal"/>
    <w:qFormat/>
    <w:rsid w:val="004D3BD0"/>
    <w:pPr>
      <w:keepNext/>
      <w:spacing w:after="250"/>
      <w:outlineLvl w:val="0"/>
    </w:pPr>
    <w:rPr>
      <w:rFonts w:cs="Arial"/>
      <w:b/>
      <w:bCs/>
      <w:caps/>
      <w:kern w:val="32"/>
      <w:szCs w:val="32"/>
    </w:rPr>
  </w:style>
  <w:style w:type="paragraph" w:styleId="Overskrift2">
    <w:name w:val="heading 2"/>
    <w:basedOn w:val="Overskrift1"/>
    <w:next w:val="Normal"/>
    <w:link w:val="Overskrift2Tegn"/>
    <w:qFormat/>
    <w:rsid w:val="00167C61"/>
    <w:pPr>
      <w:spacing w:after="0"/>
      <w:outlineLvl w:val="1"/>
    </w:pPr>
    <w:rPr>
      <w:bCs w:val="0"/>
      <w:iCs/>
      <w:caps w:val="0"/>
      <w:szCs w:val="28"/>
    </w:rPr>
  </w:style>
  <w:style w:type="paragraph" w:styleId="Overskrift3">
    <w:name w:val="heading 3"/>
    <w:basedOn w:val="Overskrift2"/>
    <w:next w:val="Normal"/>
    <w:qFormat/>
    <w:rsid w:val="009A3F00"/>
    <w:pPr>
      <w:spacing w:after="120"/>
      <w:outlineLvl w:val="2"/>
    </w:pPr>
    <w:rPr>
      <w:b w:val="0"/>
      <w:bCs/>
      <w:i/>
      <w:szCs w:val="26"/>
    </w:rPr>
  </w:style>
  <w:style w:type="paragraph" w:styleId="Overskrift4">
    <w:name w:val="heading 4"/>
    <w:basedOn w:val="Normal"/>
    <w:next w:val="Normal"/>
    <w:link w:val="Overskrift4Tegn"/>
    <w:semiHidden/>
    <w:unhideWhenUsed/>
    <w:qFormat/>
    <w:rsid w:val="006D2F85"/>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6D2F85"/>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6D2F85"/>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6D2F85"/>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6D2F85"/>
    <w:pPr>
      <w:keepNext/>
      <w:keepLines/>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semiHidden/>
    <w:unhideWhenUsed/>
    <w:qFormat/>
    <w:rsid w:val="006D2F8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link w:val="HilsenTegn"/>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C65956"/>
    <w:pPr>
      <w:spacing w:line="250" w:lineRule="exact"/>
    </w:p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8B2C91"/>
    <w:pPr>
      <w:spacing w:line="220" w:lineRule="exact"/>
    </w:pPr>
    <w:rPr>
      <w:sz w:val="16"/>
    </w:rPr>
  </w:style>
  <w:style w:type="paragraph" w:styleId="Topptekst">
    <w:name w:val="header"/>
    <w:basedOn w:val="Normal"/>
    <w:link w:val="TopptekstTegn"/>
    <w:uiPriority w:val="99"/>
    <w:rsid w:val="009A3F00"/>
  </w:style>
  <w:style w:type="paragraph" w:styleId="Punktliste">
    <w:name w:val="List Bullet"/>
    <w:basedOn w:val="Normal"/>
    <w:rsid w:val="00A9676C"/>
    <w:pPr>
      <w:numPr>
        <w:numId w:val="1"/>
      </w:numPr>
    </w:pPr>
  </w:style>
  <w:style w:type="paragraph" w:styleId="Nummerertliste">
    <w:name w:val="List Number"/>
    <w:basedOn w:val="Normal"/>
    <w:semiHidden/>
    <w:rsid w:val="009A3F00"/>
    <w:pPr>
      <w:numPr>
        <w:numId w:val="2"/>
      </w:numPr>
    </w:p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5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next w:val="Normal"/>
    <w:qFormat/>
    <w:rsid w:val="001D132A"/>
    <w:pPr>
      <w:spacing w:after="250"/>
    </w:pPr>
    <w:rPr>
      <w:rFonts w:ascii="Verdana" w:hAnsi="Verdana" w:cs="Arial"/>
      <w:b/>
      <w:bCs/>
      <w:caps/>
      <w:kern w:val="32"/>
      <w:sz w:val="23"/>
      <w:szCs w:val="32"/>
      <w:lang w:eastAsia="en-US"/>
    </w:rPr>
  </w:style>
  <w:style w:type="paragraph" w:styleId="Punktliste2">
    <w:name w:val="List Bullet 2"/>
    <w:basedOn w:val="Normal"/>
    <w:rsid w:val="00A9676C"/>
    <w:pPr>
      <w:numPr>
        <w:ilvl w:val="1"/>
        <w:numId w:val="1"/>
      </w:numPr>
    </w:pPr>
  </w:style>
  <w:style w:type="paragraph" w:styleId="Punktliste3">
    <w:name w:val="List Bullet 3"/>
    <w:basedOn w:val="Normal"/>
    <w:rsid w:val="00A9676C"/>
    <w:pPr>
      <w:numPr>
        <w:ilvl w:val="2"/>
        <w:numId w:val="1"/>
      </w:numPr>
    </w:pPr>
  </w:style>
  <w:style w:type="paragraph" w:customStyle="1" w:styleId="ListBullet1">
    <w:name w:val="List Bullet1"/>
    <w:basedOn w:val="Normal"/>
    <w:next w:val="Punktliste"/>
    <w:semiHidden/>
    <w:rsid w:val="002F6AF9"/>
    <w:pPr>
      <w:tabs>
        <w:tab w:val="num" w:pos="360"/>
      </w:tabs>
      <w:ind w:left="360" w:hanging="360"/>
    </w:pPr>
  </w:style>
  <w:style w:type="paragraph" w:styleId="Bobletekst">
    <w:name w:val="Balloon Text"/>
    <w:basedOn w:val="Normal"/>
    <w:link w:val="BobletekstTegn"/>
    <w:rsid w:val="001439D5"/>
    <w:pPr>
      <w:spacing w:line="240" w:lineRule="auto"/>
    </w:pPr>
    <w:rPr>
      <w:rFonts w:ascii="Tahoma" w:hAnsi="Tahoma" w:cs="Tahoma"/>
      <w:sz w:val="16"/>
      <w:szCs w:val="16"/>
    </w:rPr>
  </w:style>
  <w:style w:type="paragraph" w:styleId="Punktliste4">
    <w:name w:val="List Bullet 4"/>
    <w:basedOn w:val="Normal"/>
    <w:semiHidden/>
    <w:rsid w:val="00A9676C"/>
    <w:pPr>
      <w:numPr>
        <w:ilvl w:val="3"/>
        <w:numId w:val="1"/>
      </w:numPr>
    </w:pPr>
  </w:style>
  <w:style w:type="paragraph" w:styleId="Punktliste5">
    <w:name w:val="List Bullet 5"/>
    <w:basedOn w:val="Normal"/>
    <w:semiHidden/>
    <w:rsid w:val="00A9676C"/>
    <w:pPr>
      <w:numPr>
        <w:ilvl w:val="4"/>
        <w:numId w:val="1"/>
      </w:numPr>
    </w:pPr>
  </w:style>
  <w:style w:type="character" w:customStyle="1" w:styleId="BobletekstTegn">
    <w:name w:val="Bobletekst Tegn"/>
    <w:basedOn w:val="Standardskriftforavsnitt"/>
    <w:link w:val="Bobletekst"/>
    <w:rsid w:val="001439D5"/>
    <w:rPr>
      <w:rFonts w:ascii="Tahoma" w:hAnsi="Tahoma" w:cs="Tahoma"/>
      <w:sz w:val="16"/>
      <w:szCs w:val="16"/>
      <w:lang w:eastAsia="en-US"/>
    </w:rPr>
  </w:style>
  <w:style w:type="character" w:customStyle="1" w:styleId="HilsenTegn">
    <w:name w:val="Hilsen Tegn"/>
    <w:basedOn w:val="Standardskriftforavsnitt"/>
    <w:link w:val="Hilsen"/>
    <w:semiHidden/>
    <w:rsid w:val="00291FE6"/>
    <w:rPr>
      <w:rFonts w:ascii="Verdana" w:hAnsi="Verdana"/>
      <w:szCs w:val="24"/>
      <w:lang w:eastAsia="en-US"/>
    </w:rPr>
  </w:style>
  <w:style w:type="character" w:customStyle="1" w:styleId="Overskrift2Tegn">
    <w:name w:val="Overskrift 2 Tegn"/>
    <w:basedOn w:val="Standardskriftforavsnitt"/>
    <w:link w:val="Overskrift2"/>
    <w:rsid w:val="002A0EE8"/>
    <w:rPr>
      <w:rFonts w:ascii="Verdana" w:hAnsi="Verdana" w:cs="Arial"/>
      <w:b/>
      <w:iCs/>
      <w:kern w:val="32"/>
      <w:szCs w:val="28"/>
      <w:lang w:eastAsia="en-US"/>
    </w:rPr>
  </w:style>
  <w:style w:type="paragraph" w:styleId="Listeavsnitt">
    <w:name w:val="List Paragraph"/>
    <w:basedOn w:val="Normal"/>
    <w:uiPriority w:val="34"/>
    <w:qFormat/>
    <w:rsid w:val="002A0EE8"/>
    <w:pPr>
      <w:overflowPunct w:val="0"/>
      <w:autoSpaceDE w:val="0"/>
      <w:autoSpaceDN w:val="0"/>
      <w:adjustRightInd w:val="0"/>
      <w:spacing w:after="120" w:line="240" w:lineRule="auto"/>
      <w:ind w:left="720" w:hanging="357"/>
      <w:textAlignment w:val="baseline"/>
    </w:pPr>
    <w:rPr>
      <w:sz w:val="16"/>
      <w:szCs w:val="20"/>
      <w:lang w:eastAsia="nb-NO"/>
    </w:rPr>
  </w:style>
  <w:style w:type="character" w:customStyle="1" w:styleId="TopptekstTegn">
    <w:name w:val="Topptekst Tegn"/>
    <w:basedOn w:val="Standardskriftforavsnitt"/>
    <w:link w:val="Topptekst"/>
    <w:uiPriority w:val="99"/>
    <w:rsid w:val="00937A00"/>
    <w:rPr>
      <w:rFonts w:ascii="Verdana" w:hAnsi="Verdana"/>
      <w:szCs w:val="24"/>
      <w:lang w:eastAsia="en-US"/>
    </w:rPr>
  </w:style>
  <w:style w:type="paragraph" w:styleId="Bibliografi">
    <w:name w:val="Bibliography"/>
    <w:basedOn w:val="Normal"/>
    <w:next w:val="Normal"/>
    <w:uiPriority w:val="37"/>
    <w:semiHidden/>
    <w:unhideWhenUsed/>
    <w:rsid w:val="006D2F85"/>
  </w:style>
  <w:style w:type="paragraph" w:styleId="Blokktekst">
    <w:name w:val="Block Text"/>
    <w:basedOn w:val="Normal"/>
    <w:rsid w:val="006D2F8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frsteinnrykk">
    <w:name w:val="Body Text First Indent"/>
    <w:basedOn w:val="Brdtekst"/>
    <w:link w:val="Brdtekst-frsteinnrykkTegn"/>
    <w:rsid w:val="006D2F85"/>
    <w:pPr>
      <w:spacing w:after="0"/>
      <w:ind w:firstLine="360"/>
    </w:pPr>
  </w:style>
  <w:style w:type="character" w:customStyle="1" w:styleId="BrdtekstTegn">
    <w:name w:val="Brødtekst Tegn"/>
    <w:basedOn w:val="Standardskriftforavsnitt"/>
    <w:link w:val="Brdtekst"/>
    <w:semiHidden/>
    <w:rsid w:val="006D2F85"/>
    <w:rPr>
      <w:rFonts w:ascii="Verdana" w:hAnsi="Verdana"/>
      <w:szCs w:val="24"/>
      <w:lang w:eastAsia="en-US"/>
    </w:rPr>
  </w:style>
  <w:style w:type="character" w:customStyle="1" w:styleId="Brdtekst-frsteinnrykkTegn">
    <w:name w:val="Brødtekst - første innrykk Tegn"/>
    <w:basedOn w:val="BrdtekstTegn"/>
    <w:link w:val="Brdtekst-frsteinnrykk"/>
    <w:rsid w:val="006D2F85"/>
    <w:rPr>
      <w:rFonts w:ascii="Verdana" w:hAnsi="Verdana"/>
      <w:szCs w:val="24"/>
      <w:lang w:eastAsia="en-US"/>
    </w:rPr>
  </w:style>
  <w:style w:type="paragraph" w:styleId="Brdtekstinnrykk">
    <w:name w:val="Body Text Indent"/>
    <w:basedOn w:val="Normal"/>
    <w:link w:val="BrdtekstinnrykkTegn"/>
    <w:rsid w:val="006D2F85"/>
    <w:pPr>
      <w:spacing w:after="120"/>
      <w:ind w:left="283"/>
    </w:pPr>
  </w:style>
  <w:style w:type="character" w:customStyle="1" w:styleId="BrdtekstinnrykkTegn">
    <w:name w:val="Brødtekstinnrykk Tegn"/>
    <w:basedOn w:val="Standardskriftforavsnitt"/>
    <w:link w:val="Brdtekstinnrykk"/>
    <w:rsid w:val="006D2F85"/>
    <w:rPr>
      <w:rFonts w:ascii="Verdana" w:hAnsi="Verdana"/>
      <w:szCs w:val="24"/>
      <w:lang w:eastAsia="en-US"/>
    </w:rPr>
  </w:style>
  <w:style w:type="paragraph" w:styleId="Brdtekst-frsteinnrykk2">
    <w:name w:val="Body Text First Indent 2"/>
    <w:basedOn w:val="Brdtekstinnrykk"/>
    <w:link w:val="Brdtekst-frsteinnrykk2Tegn"/>
    <w:rsid w:val="006D2F85"/>
    <w:pPr>
      <w:spacing w:after="0"/>
      <w:ind w:left="360" w:firstLine="360"/>
    </w:pPr>
  </w:style>
  <w:style w:type="character" w:customStyle="1" w:styleId="Brdtekst-frsteinnrykk2Tegn">
    <w:name w:val="Brødtekst - første innrykk 2 Tegn"/>
    <w:basedOn w:val="BrdtekstinnrykkTegn"/>
    <w:link w:val="Brdtekst-frsteinnrykk2"/>
    <w:rsid w:val="006D2F85"/>
    <w:rPr>
      <w:rFonts w:ascii="Verdana" w:hAnsi="Verdana"/>
      <w:szCs w:val="24"/>
      <w:lang w:eastAsia="en-US"/>
    </w:rPr>
  </w:style>
  <w:style w:type="paragraph" w:styleId="Brdtekst2">
    <w:name w:val="Body Text 2"/>
    <w:basedOn w:val="Normal"/>
    <w:link w:val="Brdtekst2Tegn"/>
    <w:rsid w:val="006D2F85"/>
    <w:pPr>
      <w:spacing w:after="120" w:line="480" w:lineRule="auto"/>
    </w:pPr>
  </w:style>
  <w:style w:type="character" w:customStyle="1" w:styleId="Brdtekst2Tegn">
    <w:name w:val="Brødtekst 2 Tegn"/>
    <w:basedOn w:val="Standardskriftforavsnitt"/>
    <w:link w:val="Brdtekst2"/>
    <w:rsid w:val="006D2F85"/>
    <w:rPr>
      <w:rFonts w:ascii="Verdana" w:hAnsi="Verdana"/>
      <w:szCs w:val="24"/>
      <w:lang w:eastAsia="en-US"/>
    </w:rPr>
  </w:style>
  <w:style w:type="paragraph" w:styleId="Brdtekst3">
    <w:name w:val="Body Text 3"/>
    <w:basedOn w:val="Normal"/>
    <w:link w:val="Brdtekst3Tegn"/>
    <w:rsid w:val="006D2F85"/>
    <w:pPr>
      <w:spacing w:after="120"/>
    </w:pPr>
    <w:rPr>
      <w:sz w:val="16"/>
      <w:szCs w:val="16"/>
    </w:rPr>
  </w:style>
  <w:style w:type="character" w:customStyle="1" w:styleId="Brdtekst3Tegn">
    <w:name w:val="Brødtekst 3 Tegn"/>
    <w:basedOn w:val="Standardskriftforavsnitt"/>
    <w:link w:val="Brdtekst3"/>
    <w:rsid w:val="006D2F85"/>
    <w:rPr>
      <w:rFonts w:ascii="Verdana" w:hAnsi="Verdana"/>
      <w:sz w:val="16"/>
      <w:szCs w:val="16"/>
      <w:lang w:eastAsia="en-US"/>
    </w:rPr>
  </w:style>
  <w:style w:type="paragraph" w:styleId="Brdtekstinnrykk2">
    <w:name w:val="Body Text Indent 2"/>
    <w:basedOn w:val="Normal"/>
    <w:link w:val="Brdtekstinnrykk2Tegn"/>
    <w:rsid w:val="006D2F85"/>
    <w:pPr>
      <w:spacing w:after="120" w:line="480" w:lineRule="auto"/>
      <w:ind w:left="283"/>
    </w:pPr>
  </w:style>
  <w:style w:type="character" w:customStyle="1" w:styleId="Brdtekstinnrykk2Tegn">
    <w:name w:val="Brødtekstinnrykk 2 Tegn"/>
    <w:basedOn w:val="Standardskriftforavsnitt"/>
    <w:link w:val="Brdtekstinnrykk2"/>
    <w:rsid w:val="006D2F85"/>
    <w:rPr>
      <w:rFonts w:ascii="Verdana" w:hAnsi="Verdana"/>
      <w:szCs w:val="24"/>
      <w:lang w:eastAsia="en-US"/>
    </w:rPr>
  </w:style>
  <w:style w:type="paragraph" w:styleId="Brdtekstinnrykk3">
    <w:name w:val="Body Text Indent 3"/>
    <w:basedOn w:val="Normal"/>
    <w:link w:val="Brdtekstinnrykk3Tegn"/>
    <w:rsid w:val="006D2F85"/>
    <w:pPr>
      <w:spacing w:after="120"/>
      <w:ind w:left="283"/>
    </w:pPr>
    <w:rPr>
      <w:sz w:val="16"/>
      <w:szCs w:val="16"/>
    </w:rPr>
  </w:style>
  <w:style w:type="character" w:customStyle="1" w:styleId="Brdtekstinnrykk3Tegn">
    <w:name w:val="Brødtekstinnrykk 3 Tegn"/>
    <w:basedOn w:val="Standardskriftforavsnitt"/>
    <w:link w:val="Brdtekstinnrykk3"/>
    <w:rsid w:val="006D2F85"/>
    <w:rPr>
      <w:rFonts w:ascii="Verdana" w:hAnsi="Verdana"/>
      <w:sz w:val="16"/>
      <w:szCs w:val="16"/>
      <w:lang w:eastAsia="en-US"/>
    </w:rPr>
  </w:style>
  <w:style w:type="paragraph" w:styleId="Dokumentkart">
    <w:name w:val="Document Map"/>
    <w:basedOn w:val="Normal"/>
    <w:link w:val="DokumentkartTegn"/>
    <w:rsid w:val="006D2F85"/>
    <w:pPr>
      <w:spacing w:line="240" w:lineRule="auto"/>
    </w:pPr>
    <w:rPr>
      <w:rFonts w:ascii="Tahoma" w:hAnsi="Tahoma" w:cs="Tahoma"/>
      <w:sz w:val="16"/>
      <w:szCs w:val="16"/>
    </w:rPr>
  </w:style>
  <w:style w:type="character" w:customStyle="1" w:styleId="DokumentkartTegn">
    <w:name w:val="Dokumentkart Tegn"/>
    <w:basedOn w:val="Standardskriftforavsnitt"/>
    <w:link w:val="Dokumentkart"/>
    <w:rsid w:val="006D2F85"/>
    <w:rPr>
      <w:rFonts w:ascii="Tahoma" w:hAnsi="Tahoma" w:cs="Tahoma"/>
      <w:sz w:val="16"/>
      <w:szCs w:val="16"/>
      <w:lang w:eastAsia="en-US"/>
    </w:rPr>
  </w:style>
  <w:style w:type="paragraph" w:styleId="E-postsignatur">
    <w:name w:val="E-mail Signature"/>
    <w:basedOn w:val="Normal"/>
    <w:link w:val="E-postsignaturTegn"/>
    <w:rsid w:val="006D2F85"/>
    <w:pPr>
      <w:spacing w:line="240" w:lineRule="auto"/>
    </w:pPr>
  </w:style>
  <w:style w:type="character" w:customStyle="1" w:styleId="E-postsignaturTegn">
    <w:name w:val="E-postsignatur Tegn"/>
    <w:basedOn w:val="Standardskriftforavsnitt"/>
    <w:link w:val="E-postsignatur"/>
    <w:rsid w:val="006D2F85"/>
    <w:rPr>
      <w:rFonts w:ascii="Verdana" w:hAnsi="Verdana"/>
      <w:szCs w:val="24"/>
      <w:lang w:eastAsia="en-US"/>
    </w:rPr>
  </w:style>
  <w:style w:type="paragraph" w:styleId="Figurliste">
    <w:name w:val="table of figures"/>
    <w:basedOn w:val="Normal"/>
    <w:next w:val="Normal"/>
    <w:rsid w:val="006D2F85"/>
  </w:style>
  <w:style w:type="paragraph" w:styleId="Fotnotetekst">
    <w:name w:val="footnote text"/>
    <w:basedOn w:val="Normal"/>
    <w:link w:val="FotnotetekstTegn"/>
    <w:rsid w:val="006D2F85"/>
    <w:pPr>
      <w:spacing w:line="240" w:lineRule="auto"/>
    </w:pPr>
    <w:rPr>
      <w:szCs w:val="20"/>
    </w:rPr>
  </w:style>
  <w:style w:type="character" w:customStyle="1" w:styleId="FotnotetekstTegn">
    <w:name w:val="Fotnotetekst Tegn"/>
    <w:basedOn w:val="Standardskriftforavsnitt"/>
    <w:link w:val="Fotnotetekst"/>
    <w:rsid w:val="006D2F85"/>
    <w:rPr>
      <w:rFonts w:ascii="Verdana" w:hAnsi="Verdana"/>
      <w:lang w:eastAsia="en-US"/>
    </w:rPr>
  </w:style>
  <w:style w:type="paragraph" w:styleId="HTML-adresse">
    <w:name w:val="HTML Address"/>
    <w:basedOn w:val="Normal"/>
    <w:link w:val="HTML-adresseTegn"/>
    <w:rsid w:val="006D2F85"/>
    <w:pPr>
      <w:spacing w:line="240" w:lineRule="auto"/>
    </w:pPr>
    <w:rPr>
      <w:i/>
      <w:iCs/>
    </w:rPr>
  </w:style>
  <w:style w:type="character" w:customStyle="1" w:styleId="HTML-adresseTegn">
    <w:name w:val="HTML-adresse Tegn"/>
    <w:basedOn w:val="Standardskriftforavsnitt"/>
    <w:link w:val="HTML-adresse"/>
    <w:rsid w:val="006D2F85"/>
    <w:rPr>
      <w:rFonts w:ascii="Verdana" w:hAnsi="Verdana"/>
      <w:i/>
      <w:iCs/>
      <w:szCs w:val="24"/>
      <w:lang w:eastAsia="en-US"/>
    </w:rPr>
  </w:style>
  <w:style w:type="paragraph" w:styleId="HTML-forhndsformatert">
    <w:name w:val="HTML Preformatted"/>
    <w:basedOn w:val="Normal"/>
    <w:link w:val="HTML-forhndsformatertTegn"/>
    <w:rsid w:val="006D2F85"/>
    <w:pPr>
      <w:spacing w:line="240" w:lineRule="auto"/>
    </w:pPr>
    <w:rPr>
      <w:rFonts w:ascii="Consolas" w:hAnsi="Consolas"/>
      <w:szCs w:val="20"/>
    </w:rPr>
  </w:style>
  <w:style w:type="character" w:customStyle="1" w:styleId="HTML-forhndsformatertTegn">
    <w:name w:val="HTML-forhåndsformatert Tegn"/>
    <w:basedOn w:val="Standardskriftforavsnitt"/>
    <w:link w:val="HTML-forhndsformatert"/>
    <w:rsid w:val="006D2F85"/>
    <w:rPr>
      <w:rFonts w:ascii="Consolas" w:hAnsi="Consolas"/>
      <w:lang w:eastAsia="en-US"/>
    </w:rPr>
  </w:style>
  <w:style w:type="paragraph" w:styleId="Indeks1">
    <w:name w:val="index 1"/>
    <w:basedOn w:val="Normal"/>
    <w:next w:val="Normal"/>
    <w:autoRedefine/>
    <w:rsid w:val="006D2F85"/>
    <w:pPr>
      <w:spacing w:line="240" w:lineRule="auto"/>
      <w:ind w:left="200" w:hanging="200"/>
    </w:pPr>
  </w:style>
  <w:style w:type="paragraph" w:styleId="Indeks2">
    <w:name w:val="index 2"/>
    <w:basedOn w:val="Normal"/>
    <w:next w:val="Normal"/>
    <w:autoRedefine/>
    <w:rsid w:val="006D2F85"/>
    <w:pPr>
      <w:spacing w:line="240" w:lineRule="auto"/>
      <w:ind w:left="400" w:hanging="200"/>
    </w:pPr>
  </w:style>
  <w:style w:type="paragraph" w:styleId="Indeks3">
    <w:name w:val="index 3"/>
    <w:basedOn w:val="Normal"/>
    <w:next w:val="Normal"/>
    <w:autoRedefine/>
    <w:rsid w:val="006D2F85"/>
    <w:pPr>
      <w:spacing w:line="240" w:lineRule="auto"/>
      <w:ind w:left="600" w:hanging="200"/>
    </w:pPr>
  </w:style>
  <w:style w:type="paragraph" w:styleId="Indeks4">
    <w:name w:val="index 4"/>
    <w:basedOn w:val="Normal"/>
    <w:next w:val="Normal"/>
    <w:autoRedefine/>
    <w:rsid w:val="006D2F85"/>
    <w:pPr>
      <w:spacing w:line="240" w:lineRule="auto"/>
      <w:ind w:left="800" w:hanging="200"/>
    </w:pPr>
  </w:style>
  <w:style w:type="paragraph" w:styleId="Indeks5">
    <w:name w:val="index 5"/>
    <w:basedOn w:val="Normal"/>
    <w:next w:val="Normal"/>
    <w:autoRedefine/>
    <w:rsid w:val="006D2F85"/>
    <w:pPr>
      <w:spacing w:line="240" w:lineRule="auto"/>
      <w:ind w:left="1000" w:hanging="200"/>
    </w:pPr>
  </w:style>
  <w:style w:type="paragraph" w:styleId="Indeks6">
    <w:name w:val="index 6"/>
    <w:basedOn w:val="Normal"/>
    <w:next w:val="Normal"/>
    <w:autoRedefine/>
    <w:rsid w:val="006D2F85"/>
    <w:pPr>
      <w:spacing w:line="240" w:lineRule="auto"/>
      <w:ind w:left="1200" w:hanging="200"/>
    </w:pPr>
  </w:style>
  <w:style w:type="paragraph" w:styleId="Indeks7">
    <w:name w:val="index 7"/>
    <w:basedOn w:val="Normal"/>
    <w:next w:val="Normal"/>
    <w:autoRedefine/>
    <w:rsid w:val="006D2F85"/>
    <w:pPr>
      <w:spacing w:line="240" w:lineRule="auto"/>
      <w:ind w:left="1400" w:hanging="200"/>
    </w:pPr>
  </w:style>
  <w:style w:type="paragraph" w:styleId="Indeks8">
    <w:name w:val="index 8"/>
    <w:basedOn w:val="Normal"/>
    <w:next w:val="Normal"/>
    <w:autoRedefine/>
    <w:rsid w:val="006D2F85"/>
    <w:pPr>
      <w:spacing w:line="240" w:lineRule="auto"/>
      <w:ind w:left="1600" w:hanging="200"/>
    </w:pPr>
  </w:style>
  <w:style w:type="paragraph" w:styleId="Indeks9">
    <w:name w:val="index 9"/>
    <w:basedOn w:val="Normal"/>
    <w:next w:val="Normal"/>
    <w:autoRedefine/>
    <w:rsid w:val="006D2F85"/>
    <w:pPr>
      <w:spacing w:line="240" w:lineRule="auto"/>
      <w:ind w:left="1800" w:hanging="200"/>
    </w:pPr>
  </w:style>
  <w:style w:type="paragraph" w:styleId="Ingenmellomrom">
    <w:name w:val="No Spacing"/>
    <w:uiPriority w:val="1"/>
    <w:qFormat/>
    <w:rsid w:val="006D2F85"/>
    <w:rPr>
      <w:rFonts w:ascii="Verdana" w:hAnsi="Verdana"/>
      <w:szCs w:val="24"/>
      <w:lang w:eastAsia="en-US"/>
    </w:rPr>
  </w:style>
  <w:style w:type="paragraph" w:styleId="INNH1">
    <w:name w:val="toc 1"/>
    <w:basedOn w:val="Normal"/>
    <w:next w:val="Normal"/>
    <w:autoRedefine/>
    <w:rsid w:val="006D2F85"/>
    <w:pPr>
      <w:spacing w:after="100"/>
    </w:pPr>
  </w:style>
  <w:style w:type="paragraph" w:styleId="INNH2">
    <w:name w:val="toc 2"/>
    <w:basedOn w:val="Normal"/>
    <w:next w:val="Normal"/>
    <w:autoRedefine/>
    <w:rsid w:val="006D2F85"/>
    <w:pPr>
      <w:spacing w:after="100"/>
      <w:ind w:left="200"/>
    </w:pPr>
  </w:style>
  <w:style w:type="paragraph" w:styleId="INNH3">
    <w:name w:val="toc 3"/>
    <w:basedOn w:val="Normal"/>
    <w:next w:val="Normal"/>
    <w:autoRedefine/>
    <w:rsid w:val="006D2F85"/>
    <w:pPr>
      <w:spacing w:after="100"/>
      <w:ind w:left="400"/>
    </w:pPr>
  </w:style>
  <w:style w:type="paragraph" w:styleId="INNH4">
    <w:name w:val="toc 4"/>
    <w:basedOn w:val="Normal"/>
    <w:next w:val="Normal"/>
    <w:autoRedefine/>
    <w:rsid w:val="006D2F85"/>
    <w:pPr>
      <w:spacing w:after="100"/>
      <w:ind w:left="600"/>
    </w:pPr>
  </w:style>
  <w:style w:type="paragraph" w:styleId="INNH5">
    <w:name w:val="toc 5"/>
    <w:basedOn w:val="Normal"/>
    <w:next w:val="Normal"/>
    <w:autoRedefine/>
    <w:rsid w:val="006D2F85"/>
    <w:pPr>
      <w:spacing w:after="100"/>
      <w:ind w:left="800"/>
    </w:pPr>
  </w:style>
  <w:style w:type="paragraph" w:styleId="INNH6">
    <w:name w:val="toc 6"/>
    <w:basedOn w:val="Normal"/>
    <w:next w:val="Normal"/>
    <w:autoRedefine/>
    <w:rsid w:val="006D2F85"/>
    <w:pPr>
      <w:spacing w:after="100"/>
      <w:ind w:left="1000"/>
    </w:pPr>
  </w:style>
  <w:style w:type="paragraph" w:styleId="INNH7">
    <w:name w:val="toc 7"/>
    <w:basedOn w:val="Normal"/>
    <w:next w:val="Normal"/>
    <w:autoRedefine/>
    <w:rsid w:val="006D2F85"/>
    <w:pPr>
      <w:spacing w:after="100"/>
      <w:ind w:left="1200"/>
    </w:pPr>
  </w:style>
  <w:style w:type="paragraph" w:styleId="INNH8">
    <w:name w:val="toc 8"/>
    <w:basedOn w:val="Normal"/>
    <w:next w:val="Normal"/>
    <w:autoRedefine/>
    <w:rsid w:val="006D2F85"/>
    <w:pPr>
      <w:spacing w:after="100"/>
      <w:ind w:left="1400"/>
    </w:pPr>
  </w:style>
  <w:style w:type="paragraph" w:styleId="INNH9">
    <w:name w:val="toc 9"/>
    <w:basedOn w:val="Normal"/>
    <w:next w:val="Normal"/>
    <w:autoRedefine/>
    <w:rsid w:val="006D2F85"/>
    <w:pPr>
      <w:spacing w:after="100"/>
      <w:ind w:left="1600"/>
    </w:pPr>
  </w:style>
  <w:style w:type="paragraph" w:styleId="Kildeliste">
    <w:name w:val="table of authorities"/>
    <w:basedOn w:val="Normal"/>
    <w:next w:val="Normal"/>
    <w:rsid w:val="006D2F85"/>
    <w:pPr>
      <w:ind w:left="200" w:hanging="200"/>
    </w:pPr>
  </w:style>
  <w:style w:type="paragraph" w:styleId="Kildelisteoverskrift">
    <w:name w:val="toa heading"/>
    <w:basedOn w:val="Normal"/>
    <w:next w:val="Normal"/>
    <w:rsid w:val="006D2F85"/>
    <w:pPr>
      <w:spacing w:before="120"/>
    </w:pPr>
    <w:rPr>
      <w:rFonts w:asciiTheme="majorHAnsi" w:eastAsiaTheme="majorEastAsia" w:hAnsiTheme="majorHAnsi" w:cstheme="majorBidi"/>
      <w:b/>
      <w:bCs/>
      <w:sz w:val="24"/>
    </w:rPr>
  </w:style>
  <w:style w:type="paragraph" w:styleId="Merknadstekst">
    <w:name w:val="annotation text"/>
    <w:basedOn w:val="Normal"/>
    <w:link w:val="MerknadstekstTegn"/>
    <w:rsid w:val="006D2F85"/>
    <w:pPr>
      <w:spacing w:line="240" w:lineRule="auto"/>
    </w:pPr>
    <w:rPr>
      <w:szCs w:val="20"/>
    </w:rPr>
  </w:style>
  <w:style w:type="character" w:customStyle="1" w:styleId="MerknadstekstTegn">
    <w:name w:val="Merknadstekst Tegn"/>
    <w:basedOn w:val="Standardskriftforavsnitt"/>
    <w:link w:val="Merknadstekst"/>
    <w:rsid w:val="006D2F85"/>
    <w:rPr>
      <w:rFonts w:ascii="Verdana" w:hAnsi="Verdana"/>
      <w:lang w:eastAsia="en-US"/>
    </w:rPr>
  </w:style>
  <w:style w:type="paragraph" w:styleId="Kommentaremne">
    <w:name w:val="annotation subject"/>
    <w:basedOn w:val="Merknadstekst"/>
    <w:next w:val="Merknadstekst"/>
    <w:link w:val="KommentaremneTegn"/>
    <w:rsid w:val="006D2F85"/>
    <w:rPr>
      <w:b/>
      <w:bCs/>
    </w:rPr>
  </w:style>
  <w:style w:type="character" w:customStyle="1" w:styleId="KommentaremneTegn">
    <w:name w:val="Kommentaremne Tegn"/>
    <w:basedOn w:val="MerknadstekstTegn"/>
    <w:link w:val="Kommentaremne"/>
    <w:rsid w:val="006D2F85"/>
    <w:rPr>
      <w:rFonts w:ascii="Verdana" w:hAnsi="Verdana"/>
      <w:b/>
      <w:bCs/>
      <w:lang w:eastAsia="en-US"/>
    </w:rPr>
  </w:style>
  <w:style w:type="paragraph" w:styleId="Liste">
    <w:name w:val="List"/>
    <w:basedOn w:val="Normal"/>
    <w:rsid w:val="006D2F85"/>
    <w:pPr>
      <w:ind w:left="283" w:hanging="283"/>
      <w:contextualSpacing/>
    </w:pPr>
  </w:style>
  <w:style w:type="paragraph" w:styleId="Liste-forts">
    <w:name w:val="List Continue"/>
    <w:basedOn w:val="Normal"/>
    <w:rsid w:val="006D2F85"/>
    <w:pPr>
      <w:spacing w:after="120"/>
      <w:ind w:left="283"/>
      <w:contextualSpacing/>
    </w:pPr>
  </w:style>
  <w:style w:type="paragraph" w:styleId="Liste-forts2">
    <w:name w:val="List Continue 2"/>
    <w:basedOn w:val="Normal"/>
    <w:rsid w:val="006D2F85"/>
    <w:pPr>
      <w:spacing w:after="120"/>
      <w:ind w:left="566"/>
      <w:contextualSpacing/>
    </w:pPr>
  </w:style>
  <w:style w:type="paragraph" w:styleId="Liste-forts3">
    <w:name w:val="List Continue 3"/>
    <w:basedOn w:val="Normal"/>
    <w:rsid w:val="006D2F85"/>
    <w:pPr>
      <w:spacing w:after="120"/>
      <w:ind w:left="849"/>
      <w:contextualSpacing/>
    </w:pPr>
  </w:style>
  <w:style w:type="paragraph" w:styleId="Liste-forts4">
    <w:name w:val="List Continue 4"/>
    <w:basedOn w:val="Normal"/>
    <w:rsid w:val="006D2F85"/>
    <w:pPr>
      <w:spacing w:after="120"/>
      <w:ind w:left="1132"/>
      <w:contextualSpacing/>
    </w:pPr>
  </w:style>
  <w:style w:type="paragraph" w:styleId="Liste-forts5">
    <w:name w:val="List Continue 5"/>
    <w:basedOn w:val="Normal"/>
    <w:rsid w:val="006D2F85"/>
    <w:pPr>
      <w:spacing w:after="120"/>
      <w:ind w:left="1415"/>
      <w:contextualSpacing/>
    </w:pPr>
  </w:style>
  <w:style w:type="paragraph" w:styleId="Liste2">
    <w:name w:val="List 2"/>
    <w:basedOn w:val="Normal"/>
    <w:rsid w:val="006D2F85"/>
    <w:pPr>
      <w:ind w:left="566" w:hanging="283"/>
      <w:contextualSpacing/>
    </w:pPr>
  </w:style>
  <w:style w:type="paragraph" w:styleId="Liste3">
    <w:name w:val="List 3"/>
    <w:basedOn w:val="Normal"/>
    <w:rsid w:val="006D2F85"/>
    <w:pPr>
      <w:ind w:left="849" w:hanging="283"/>
      <w:contextualSpacing/>
    </w:pPr>
  </w:style>
  <w:style w:type="paragraph" w:styleId="Liste4">
    <w:name w:val="List 4"/>
    <w:basedOn w:val="Normal"/>
    <w:rsid w:val="006D2F85"/>
    <w:pPr>
      <w:ind w:left="1132" w:hanging="283"/>
      <w:contextualSpacing/>
    </w:pPr>
  </w:style>
  <w:style w:type="paragraph" w:styleId="Liste5">
    <w:name w:val="List 5"/>
    <w:basedOn w:val="Normal"/>
    <w:rsid w:val="006D2F85"/>
    <w:pPr>
      <w:ind w:left="1415" w:hanging="283"/>
      <w:contextualSpacing/>
    </w:pPr>
  </w:style>
  <w:style w:type="paragraph" w:styleId="Makrotekst">
    <w:name w:val="macro"/>
    <w:link w:val="MakrotekstTegn"/>
    <w:rsid w:val="006D2F85"/>
    <w:pPr>
      <w:tabs>
        <w:tab w:val="left" w:pos="480"/>
        <w:tab w:val="left" w:pos="960"/>
        <w:tab w:val="left" w:pos="1440"/>
        <w:tab w:val="left" w:pos="1920"/>
        <w:tab w:val="left" w:pos="2400"/>
        <w:tab w:val="left" w:pos="2880"/>
        <w:tab w:val="left" w:pos="3360"/>
        <w:tab w:val="left" w:pos="3840"/>
        <w:tab w:val="left" w:pos="4320"/>
      </w:tabs>
      <w:spacing w:line="252" w:lineRule="auto"/>
    </w:pPr>
    <w:rPr>
      <w:rFonts w:ascii="Consolas" w:hAnsi="Consolas"/>
      <w:lang w:eastAsia="en-US"/>
    </w:rPr>
  </w:style>
  <w:style w:type="character" w:customStyle="1" w:styleId="MakrotekstTegn">
    <w:name w:val="Makrotekst Tegn"/>
    <w:basedOn w:val="Standardskriftforavsnitt"/>
    <w:link w:val="Makrotekst"/>
    <w:rsid w:val="006D2F85"/>
    <w:rPr>
      <w:rFonts w:ascii="Consolas" w:hAnsi="Consolas"/>
      <w:lang w:eastAsia="en-US"/>
    </w:rPr>
  </w:style>
  <w:style w:type="paragraph" w:styleId="Meldingshode">
    <w:name w:val="Message Header"/>
    <w:basedOn w:val="Normal"/>
    <w:link w:val="MeldingshodeTegn"/>
    <w:rsid w:val="006D2F8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ldingshodeTegn">
    <w:name w:val="Meldingshode Tegn"/>
    <w:basedOn w:val="Standardskriftforavsnitt"/>
    <w:link w:val="Meldingshode"/>
    <w:rsid w:val="006D2F85"/>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rsid w:val="006D2F85"/>
    <w:rPr>
      <w:rFonts w:ascii="Times New Roman" w:hAnsi="Times New Roman"/>
      <w:sz w:val="24"/>
    </w:rPr>
  </w:style>
  <w:style w:type="paragraph" w:styleId="Notatoverskrift">
    <w:name w:val="Note Heading"/>
    <w:basedOn w:val="Normal"/>
    <w:next w:val="Normal"/>
    <w:link w:val="NotatoverskriftTegn"/>
    <w:rsid w:val="006D2F85"/>
    <w:pPr>
      <w:spacing w:line="240" w:lineRule="auto"/>
    </w:pPr>
  </w:style>
  <w:style w:type="character" w:customStyle="1" w:styleId="NotatoverskriftTegn">
    <w:name w:val="Notatoverskrift Tegn"/>
    <w:basedOn w:val="Standardskriftforavsnitt"/>
    <w:link w:val="Notatoverskrift"/>
    <w:rsid w:val="006D2F85"/>
    <w:rPr>
      <w:rFonts w:ascii="Verdana" w:hAnsi="Verdana"/>
      <w:szCs w:val="24"/>
      <w:lang w:eastAsia="en-US"/>
    </w:rPr>
  </w:style>
  <w:style w:type="paragraph" w:styleId="Nummerertliste2">
    <w:name w:val="List Number 2"/>
    <w:basedOn w:val="Normal"/>
    <w:rsid w:val="006D2F85"/>
    <w:pPr>
      <w:numPr>
        <w:numId w:val="9"/>
      </w:numPr>
      <w:contextualSpacing/>
    </w:pPr>
  </w:style>
  <w:style w:type="paragraph" w:styleId="Nummerertliste3">
    <w:name w:val="List Number 3"/>
    <w:basedOn w:val="Normal"/>
    <w:rsid w:val="006D2F85"/>
    <w:pPr>
      <w:numPr>
        <w:numId w:val="10"/>
      </w:numPr>
      <w:contextualSpacing/>
    </w:pPr>
  </w:style>
  <w:style w:type="paragraph" w:styleId="Nummerertliste4">
    <w:name w:val="List Number 4"/>
    <w:basedOn w:val="Normal"/>
    <w:rsid w:val="006D2F85"/>
    <w:pPr>
      <w:numPr>
        <w:numId w:val="11"/>
      </w:numPr>
      <w:contextualSpacing/>
    </w:pPr>
  </w:style>
  <w:style w:type="paragraph" w:styleId="Nummerertliste5">
    <w:name w:val="List Number 5"/>
    <w:basedOn w:val="Normal"/>
    <w:rsid w:val="006D2F85"/>
    <w:pPr>
      <w:numPr>
        <w:numId w:val="12"/>
      </w:numPr>
      <w:contextualSpacing/>
    </w:pPr>
  </w:style>
  <w:style w:type="character" w:customStyle="1" w:styleId="Overskrift4Tegn">
    <w:name w:val="Overskrift 4 Tegn"/>
    <w:basedOn w:val="Standardskriftforavsnitt"/>
    <w:link w:val="Overskrift4"/>
    <w:semiHidden/>
    <w:rsid w:val="006D2F85"/>
    <w:rPr>
      <w:rFonts w:asciiTheme="majorHAnsi" w:eastAsiaTheme="majorEastAsia" w:hAnsiTheme="majorHAnsi" w:cstheme="majorBidi"/>
      <w:b/>
      <w:bCs/>
      <w:i/>
      <w:iCs/>
      <w:color w:val="4F81BD" w:themeColor="accent1"/>
      <w:szCs w:val="24"/>
      <w:lang w:eastAsia="en-US"/>
    </w:rPr>
  </w:style>
  <w:style w:type="character" w:customStyle="1" w:styleId="Overskrift5Tegn">
    <w:name w:val="Overskrift 5 Tegn"/>
    <w:basedOn w:val="Standardskriftforavsnitt"/>
    <w:link w:val="Overskrift5"/>
    <w:semiHidden/>
    <w:rsid w:val="006D2F85"/>
    <w:rPr>
      <w:rFonts w:asciiTheme="majorHAnsi" w:eastAsiaTheme="majorEastAsia" w:hAnsiTheme="majorHAnsi" w:cstheme="majorBidi"/>
      <w:color w:val="243F60" w:themeColor="accent1" w:themeShade="7F"/>
      <w:szCs w:val="24"/>
      <w:lang w:eastAsia="en-US"/>
    </w:rPr>
  </w:style>
  <w:style w:type="character" w:customStyle="1" w:styleId="Overskrift6Tegn">
    <w:name w:val="Overskrift 6 Tegn"/>
    <w:basedOn w:val="Standardskriftforavsnitt"/>
    <w:link w:val="Overskrift6"/>
    <w:semiHidden/>
    <w:rsid w:val="006D2F85"/>
    <w:rPr>
      <w:rFonts w:asciiTheme="majorHAnsi" w:eastAsiaTheme="majorEastAsia" w:hAnsiTheme="majorHAnsi" w:cstheme="majorBidi"/>
      <w:i/>
      <w:iCs/>
      <w:color w:val="243F60" w:themeColor="accent1" w:themeShade="7F"/>
      <w:szCs w:val="24"/>
      <w:lang w:eastAsia="en-US"/>
    </w:rPr>
  </w:style>
  <w:style w:type="character" w:customStyle="1" w:styleId="Overskrift7Tegn">
    <w:name w:val="Overskrift 7 Tegn"/>
    <w:basedOn w:val="Standardskriftforavsnitt"/>
    <w:link w:val="Overskrift7"/>
    <w:semiHidden/>
    <w:rsid w:val="006D2F85"/>
    <w:rPr>
      <w:rFonts w:asciiTheme="majorHAnsi" w:eastAsiaTheme="majorEastAsia" w:hAnsiTheme="majorHAnsi" w:cstheme="majorBidi"/>
      <w:i/>
      <w:iCs/>
      <w:color w:val="404040" w:themeColor="text1" w:themeTint="BF"/>
      <w:szCs w:val="24"/>
      <w:lang w:eastAsia="en-US"/>
    </w:rPr>
  </w:style>
  <w:style w:type="character" w:customStyle="1" w:styleId="Overskrift8Tegn">
    <w:name w:val="Overskrift 8 Tegn"/>
    <w:basedOn w:val="Standardskriftforavsnitt"/>
    <w:link w:val="Overskrift8"/>
    <w:semiHidden/>
    <w:rsid w:val="006D2F85"/>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semiHidden/>
    <w:rsid w:val="006D2F85"/>
    <w:rPr>
      <w:rFonts w:asciiTheme="majorHAnsi" w:eastAsiaTheme="majorEastAsia" w:hAnsiTheme="majorHAnsi" w:cstheme="majorBidi"/>
      <w:i/>
      <w:iCs/>
      <w:color w:val="404040" w:themeColor="text1" w:themeTint="BF"/>
      <w:lang w:eastAsia="en-US"/>
    </w:rPr>
  </w:style>
  <w:style w:type="paragraph" w:styleId="Overskriftforinnholdsfortegnelse">
    <w:name w:val="TOC Heading"/>
    <w:basedOn w:val="Overskrift1"/>
    <w:next w:val="Normal"/>
    <w:uiPriority w:val="39"/>
    <w:semiHidden/>
    <w:unhideWhenUsed/>
    <w:qFormat/>
    <w:rsid w:val="006D2F85"/>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Rentekst">
    <w:name w:val="Plain Text"/>
    <w:basedOn w:val="Normal"/>
    <w:link w:val="RentekstTegn"/>
    <w:rsid w:val="006D2F85"/>
    <w:pPr>
      <w:spacing w:line="240" w:lineRule="auto"/>
    </w:pPr>
    <w:rPr>
      <w:rFonts w:ascii="Consolas" w:hAnsi="Consolas"/>
      <w:sz w:val="21"/>
      <w:szCs w:val="21"/>
    </w:rPr>
  </w:style>
  <w:style w:type="character" w:customStyle="1" w:styleId="RentekstTegn">
    <w:name w:val="Ren tekst Tegn"/>
    <w:basedOn w:val="Standardskriftforavsnitt"/>
    <w:link w:val="Rentekst"/>
    <w:rsid w:val="006D2F85"/>
    <w:rPr>
      <w:rFonts w:ascii="Consolas" w:hAnsi="Consolas"/>
      <w:sz w:val="21"/>
      <w:szCs w:val="21"/>
      <w:lang w:eastAsia="en-US"/>
    </w:rPr>
  </w:style>
  <w:style w:type="paragraph" w:styleId="Sitat">
    <w:name w:val="Quote"/>
    <w:basedOn w:val="Normal"/>
    <w:next w:val="Normal"/>
    <w:link w:val="SitatTegn"/>
    <w:uiPriority w:val="29"/>
    <w:qFormat/>
    <w:rsid w:val="006D2F85"/>
    <w:rPr>
      <w:i/>
      <w:iCs/>
      <w:color w:val="000000" w:themeColor="text1"/>
    </w:rPr>
  </w:style>
  <w:style w:type="character" w:customStyle="1" w:styleId="SitatTegn">
    <w:name w:val="Sitat Tegn"/>
    <w:basedOn w:val="Standardskriftforavsnitt"/>
    <w:link w:val="Sitat"/>
    <w:uiPriority w:val="29"/>
    <w:rsid w:val="006D2F85"/>
    <w:rPr>
      <w:rFonts w:ascii="Verdana" w:hAnsi="Verdana"/>
      <w:i/>
      <w:iCs/>
      <w:color w:val="000000" w:themeColor="text1"/>
      <w:szCs w:val="24"/>
      <w:lang w:eastAsia="en-US"/>
    </w:rPr>
  </w:style>
  <w:style w:type="paragraph" w:styleId="Sluttnotetekst">
    <w:name w:val="endnote text"/>
    <w:basedOn w:val="Normal"/>
    <w:link w:val="SluttnotetekstTegn"/>
    <w:rsid w:val="006D2F85"/>
    <w:pPr>
      <w:spacing w:line="240" w:lineRule="auto"/>
    </w:pPr>
    <w:rPr>
      <w:szCs w:val="20"/>
    </w:rPr>
  </w:style>
  <w:style w:type="character" w:customStyle="1" w:styleId="SluttnotetekstTegn">
    <w:name w:val="Sluttnotetekst Tegn"/>
    <w:basedOn w:val="Standardskriftforavsnitt"/>
    <w:link w:val="Sluttnotetekst"/>
    <w:rsid w:val="006D2F85"/>
    <w:rPr>
      <w:rFonts w:ascii="Verdana" w:hAnsi="Verdana"/>
      <w:lang w:eastAsia="en-US"/>
    </w:rPr>
  </w:style>
  <w:style w:type="paragraph" w:styleId="Sterktsitat">
    <w:name w:val="Intense Quote"/>
    <w:basedOn w:val="Normal"/>
    <w:next w:val="Normal"/>
    <w:link w:val="SterktsitatTegn"/>
    <w:uiPriority w:val="30"/>
    <w:qFormat/>
    <w:rsid w:val="006D2F8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6D2F85"/>
    <w:rPr>
      <w:rFonts w:ascii="Verdana" w:hAnsi="Verdana"/>
      <w:b/>
      <w:bCs/>
      <w:i/>
      <w:iCs/>
      <w:color w:val="4F81BD" w:themeColor="accent1"/>
      <w:szCs w:val="24"/>
      <w:lang w:eastAsia="en-US"/>
    </w:rPr>
  </w:style>
  <w:style w:type="paragraph" w:styleId="Stikkordregisteroverskrift">
    <w:name w:val="index heading"/>
    <w:basedOn w:val="Normal"/>
    <w:next w:val="Indeks1"/>
    <w:rsid w:val="006D2F85"/>
    <w:rPr>
      <w:rFonts w:asciiTheme="majorHAnsi" w:eastAsiaTheme="majorEastAsia" w:hAnsiTheme="majorHAnsi" w:cstheme="majorBidi"/>
      <w:b/>
      <w:bCs/>
    </w:rPr>
  </w:style>
  <w:style w:type="paragraph" w:styleId="Vanliginnrykk">
    <w:name w:val="Normal Indent"/>
    <w:basedOn w:val="Normal"/>
    <w:rsid w:val="006D2F85"/>
    <w:pPr>
      <w:ind w:left="708"/>
    </w:pPr>
  </w:style>
  <w:style w:type="character" w:styleId="Hyperkobling">
    <w:name w:val="Hyperlink"/>
    <w:basedOn w:val="Standardskriftforavsnitt"/>
    <w:rsid w:val="004035D3"/>
    <w:rPr>
      <w:color w:val="0000FF" w:themeColor="hyperlink"/>
      <w:u w:val="single"/>
    </w:rPr>
  </w:style>
  <w:style w:type="character" w:styleId="Fulgthyperkobling">
    <w:name w:val="FollowedHyperlink"/>
    <w:basedOn w:val="Standardskriftforavsnitt"/>
    <w:rsid w:val="004035D3"/>
    <w:rPr>
      <w:color w:val="800080" w:themeColor="followedHyperlink"/>
      <w:u w:val="single"/>
    </w:rPr>
  </w:style>
  <w:style w:type="character" w:styleId="Sluttnotereferanse">
    <w:name w:val="endnote reference"/>
    <w:basedOn w:val="Standardskriftforavsnitt"/>
    <w:rsid w:val="00FE47A9"/>
    <w:rPr>
      <w:vertAlign w:val="superscript"/>
    </w:rPr>
  </w:style>
  <w:style w:type="character" w:styleId="Ulstomtale">
    <w:name w:val="Unresolved Mention"/>
    <w:basedOn w:val="Standardskriftforavsnitt"/>
    <w:uiPriority w:val="99"/>
    <w:semiHidden/>
    <w:unhideWhenUsed/>
    <w:rsid w:val="00C066BF"/>
    <w:rPr>
      <w:color w:val="605E5C"/>
      <w:shd w:val="clear" w:color="auto" w:fill="E1DFDD"/>
    </w:rPr>
  </w:style>
  <w:style w:type="paragraph" w:customStyle="1" w:styleId="Default">
    <w:name w:val="Default"/>
    <w:rsid w:val="00557C7D"/>
    <w:pPr>
      <w:autoSpaceDE w:val="0"/>
      <w:autoSpaceDN w:val="0"/>
      <w:adjustRightInd w:val="0"/>
    </w:pPr>
    <w:rPr>
      <w:rFonts w:ascii="Verdana" w:hAnsi="Verdana" w:cs="Verdana"/>
      <w:color w:val="000000"/>
      <w:sz w:val="24"/>
      <w:szCs w:val="24"/>
    </w:rPr>
  </w:style>
  <w:style w:type="table" w:styleId="Rutenettabell1lys">
    <w:name w:val="Grid Table 1 Light"/>
    <w:basedOn w:val="Vanligtabell"/>
    <w:uiPriority w:val="46"/>
    <w:rsid w:val="000B63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4uthevingsfarge1">
    <w:name w:val="Grid Table 4 Accent 1"/>
    <w:basedOn w:val="Vanligtabell"/>
    <w:uiPriority w:val="49"/>
    <w:rsid w:val="005A38E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4">
    <w:name w:val="Grid Table 4 Accent 4"/>
    <w:basedOn w:val="Vanligtabell"/>
    <w:uiPriority w:val="49"/>
    <w:rsid w:val="00FF6A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726">
      <w:bodyDiv w:val="1"/>
      <w:marLeft w:val="0"/>
      <w:marRight w:val="0"/>
      <w:marTop w:val="0"/>
      <w:marBottom w:val="0"/>
      <w:divBdr>
        <w:top w:val="none" w:sz="0" w:space="0" w:color="auto"/>
        <w:left w:val="none" w:sz="0" w:space="0" w:color="auto"/>
        <w:bottom w:val="none" w:sz="0" w:space="0" w:color="auto"/>
        <w:right w:val="none" w:sz="0" w:space="0" w:color="auto"/>
      </w:divBdr>
    </w:div>
    <w:div w:id="114566365">
      <w:bodyDiv w:val="1"/>
      <w:marLeft w:val="0"/>
      <w:marRight w:val="0"/>
      <w:marTop w:val="0"/>
      <w:marBottom w:val="0"/>
      <w:divBdr>
        <w:top w:val="none" w:sz="0" w:space="0" w:color="auto"/>
        <w:left w:val="none" w:sz="0" w:space="0" w:color="auto"/>
        <w:bottom w:val="none" w:sz="0" w:space="0" w:color="auto"/>
        <w:right w:val="none" w:sz="0" w:space="0" w:color="auto"/>
      </w:divBdr>
    </w:div>
    <w:div w:id="291251656">
      <w:bodyDiv w:val="1"/>
      <w:marLeft w:val="0"/>
      <w:marRight w:val="0"/>
      <w:marTop w:val="0"/>
      <w:marBottom w:val="0"/>
      <w:divBdr>
        <w:top w:val="none" w:sz="0" w:space="0" w:color="auto"/>
        <w:left w:val="none" w:sz="0" w:space="0" w:color="auto"/>
        <w:bottom w:val="none" w:sz="0" w:space="0" w:color="auto"/>
        <w:right w:val="none" w:sz="0" w:space="0" w:color="auto"/>
      </w:divBdr>
    </w:div>
    <w:div w:id="343553822">
      <w:bodyDiv w:val="1"/>
      <w:marLeft w:val="0"/>
      <w:marRight w:val="0"/>
      <w:marTop w:val="0"/>
      <w:marBottom w:val="0"/>
      <w:divBdr>
        <w:top w:val="none" w:sz="0" w:space="0" w:color="auto"/>
        <w:left w:val="none" w:sz="0" w:space="0" w:color="auto"/>
        <w:bottom w:val="none" w:sz="0" w:space="0" w:color="auto"/>
        <w:right w:val="none" w:sz="0" w:space="0" w:color="auto"/>
      </w:divBdr>
    </w:div>
    <w:div w:id="536818878">
      <w:bodyDiv w:val="1"/>
      <w:marLeft w:val="0"/>
      <w:marRight w:val="0"/>
      <w:marTop w:val="0"/>
      <w:marBottom w:val="0"/>
      <w:divBdr>
        <w:top w:val="none" w:sz="0" w:space="0" w:color="auto"/>
        <w:left w:val="none" w:sz="0" w:space="0" w:color="auto"/>
        <w:bottom w:val="none" w:sz="0" w:space="0" w:color="auto"/>
        <w:right w:val="none" w:sz="0" w:space="0" w:color="auto"/>
      </w:divBdr>
    </w:div>
    <w:div w:id="553007424">
      <w:bodyDiv w:val="1"/>
      <w:marLeft w:val="0"/>
      <w:marRight w:val="0"/>
      <w:marTop w:val="0"/>
      <w:marBottom w:val="0"/>
      <w:divBdr>
        <w:top w:val="none" w:sz="0" w:space="0" w:color="auto"/>
        <w:left w:val="none" w:sz="0" w:space="0" w:color="auto"/>
        <w:bottom w:val="none" w:sz="0" w:space="0" w:color="auto"/>
        <w:right w:val="none" w:sz="0" w:space="0" w:color="auto"/>
      </w:divBdr>
    </w:div>
    <w:div w:id="586620348">
      <w:bodyDiv w:val="1"/>
      <w:marLeft w:val="0"/>
      <w:marRight w:val="0"/>
      <w:marTop w:val="0"/>
      <w:marBottom w:val="0"/>
      <w:divBdr>
        <w:top w:val="none" w:sz="0" w:space="0" w:color="auto"/>
        <w:left w:val="none" w:sz="0" w:space="0" w:color="auto"/>
        <w:bottom w:val="none" w:sz="0" w:space="0" w:color="auto"/>
        <w:right w:val="none" w:sz="0" w:space="0" w:color="auto"/>
      </w:divBdr>
    </w:div>
    <w:div w:id="593437608">
      <w:bodyDiv w:val="1"/>
      <w:marLeft w:val="0"/>
      <w:marRight w:val="0"/>
      <w:marTop w:val="0"/>
      <w:marBottom w:val="0"/>
      <w:divBdr>
        <w:top w:val="none" w:sz="0" w:space="0" w:color="auto"/>
        <w:left w:val="none" w:sz="0" w:space="0" w:color="auto"/>
        <w:bottom w:val="none" w:sz="0" w:space="0" w:color="auto"/>
        <w:right w:val="none" w:sz="0" w:space="0" w:color="auto"/>
      </w:divBdr>
    </w:div>
    <w:div w:id="712123008">
      <w:bodyDiv w:val="1"/>
      <w:marLeft w:val="0"/>
      <w:marRight w:val="0"/>
      <w:marTop w:val="0"/>
      <w:marBottom w:val="0"/>
      <w:divBdr>
        <w:top w:val="none" w:sz="0" w:space="0" w:color="auto"/>
        <w:left w:val="none" w:sz="0" w:space="0" w:color="auto"/>
        <w:bottom w:val="none" w:sz="0" w:space="0" w:color="auto"/>
        <w:right w:val="none" w:sz="0" w:space="0" w:color="auto"/>
      </w:divBdr>
    </w:div>
    <w:div w:id="768239764">
      <w:bodyDiv w:val="1"/>
      <w:marLeft w:val="0"/>
      <w:marRight w:val="0"/>
      <w:marTop w:val="0"/>
      <w:marBottom w:val="0"/>
      <w:divBdr>
        <w:top w:val="none" w:sz="0" w:space="0" w:color="auto"/>
        <w:left w:val="none" w:sz="0" w:space="0" w:color="auto"/>
        <w:bottom w:val="none" w:sz="0" w:space="0" w:color="auto"/>
        <w:right w:val="none" w:sz="0" w:space="0" w:color="auto"/>
      </w:divBdr>
    </w:div>
    <w:div w:id="780420447">
      <w:bodyDiv w:val="1"/>
      <w:marLeft w:val="0"/>
      <w:marRight w:val="0"/>
      <w:marTop w:val="0"/>
      <w:marBottom w:val="0"/>
      <w:divBdr>
        <w:top w:val="none" w:sz="0" w:space="0" w:color="auto"/>
        <w:left w:val="none" w:sz="0" w:space="0" w:color="auto"/>
        <w:bottom w:val="none" w:sz="0" w:space="0" w:color="auto"/>
        <w:right w:val="none" w:sz="0" w:space="0" w:color="auto"/>
      </w:divBdr>
    </w:div>
    <w:div w:id="892928228">
      <w:bodyDiv w:val="1"/>
      <w:marLeft w:val="0"/>
      <w:marRight w:val="0"/>
      <w:marTop w:val="0"/>
      <w:marBottom w:val="0"/>
      <w:divBdr>
        <w:top w:val="none" w:sz="0" w:space="0" w:color="auto"/>
        <w:left w:val="none" w:sz="0" w:space="0" w:color="auto"/>
        <w:bottom w:val="none" w:sz="0" w:space="0" w:color="auto"/>
        <w:right w:val="none" w:sz="0" w:space="0" w:color="auto"/>
      </w:divBdr>
    </w:div>
    <w:div w:id="932514098">
      <w:bodyDiv w:val="1"/>
      <w:marLeft w:val="0"/>
      <w:marRight w:val="0"/>
      <w:marTop w:val="0"/>
      <w:marBottom w:val="0"/>
      <w:divBdr>
        <w:top w:val="none" w:sz="0" w:space="0" w:color="auto"/>
        <w:left w:val="none" w:sz="0" w:space="0" w:color="auto"/>
        <w:bottom w:val="none" w:sz="0" w:space="0" w:color="auto"/>
        <w:right w:val="none" w:sz="0" w:space="0" w:color="auto"/>
      </w:divBdr>
    </w:div>
    <w:div w:id="978924947">
      <w:bodyDiv w:val="1"/>
      <w:marLeft w:val="0"/>
      <w:marRight w:val="0"/>
      <w:marTop w:val="0"/>
      <w:marBottom w:val="0"/>
      <w:divBdr>
        <w:top w:val="none" w:sz="0" w:space="0" w:color="auto"/>
        <w:left w:val="none" w:sz="0" w:space="0" w:color="auto"/>
        <w:bottom w:val="none" w:sz="0" w:space="0" w:color="auto"/>
        <w:right w:val="none" w:sz="0" w:space="0" w:color="auto"/>
      </w:divBdr>
    </w:div>
    <w:div w:id="1309016508">
      <w:bodyDiv w:val="1"/>
      <w:marLeft w:val="0"/>
      <w:marRight w:val="0"/>
      <w:marTop w:val="0"/>
      <w:marBottom w:val="0"/>
      <w:divBdr>
        <w:top w:val="none" w:sz="0" w:space="0" w:color="auto"/>
        <w:left w:val="none" w:sz="0" w:space="0" w:color="auto"/>
        <w:bottom w:val="none" w:sz="0" w:space="0" w:color="auto"/>
        <w:right w:val="none" w:sz="0" w:space="0" w:color="auto"/>
      </w:divBdr>
    </w:div>
    <w:div w:id="1470587274">
      <w:bodyDiv w:val="1"/>
      <w:marLeft w:val="0"/>
      <w:marRight w:val="0"/>
      <w:marTop w:val="0"/>
      <w:marBottom w:val="0"/>
      <w:divBdr>
        <w:top w:val="none" w:sz="0" w:space="0" w:color="auto"/>
        <w:left w:val="none" w:sz="0" w:space="0" w:color="auto"/>
        <w:bottom w:val="none" w:sz="0" w:space="0" w:color="auto"/>
        <w:right w:val="none" w:sz="0" w:space="0" w:color="auto"/>
      </w:divBdr>
    </w:div>
    <w:div w:id="1519930561">
      <w:bodyDiv w:val="1"/>
      <w:marLeft w:val="0"/>
      <w:marRight w:val="0"/>
      <w:marTop w:val="0"/>
      <w:marBottom w:val="0"/>
      <w:divBdr>
        <w:top w:val="none" w:sz="0" w:space="0" w:color="auto"/>
        <w:left w:val="none" w:sz="0" w:space="0" w:color="auto"/>
        <w:bottom w:val="none" w:sz="0" w:space="0" w:color="auto"/>
        <w:right w:val="none" w:sz="0" w:space="0" w:color="auto"/>
      </w:divBdr>
    </w:div>
    <w:div w:id="1710571583">
      <w:bodyDiv w:val="1"/>
      <w:marLeft w:val="0"/>
      <w:marRight w:val="0"/>
      <w:marTop w:val="0"/>
      <w:marBottom w:val="0"/>
      <w:divBdr>
        <w:top w:val="none" w:sz="0" w:space="0" w:color="auto"/>
        <w:left w:val="none" w:sz="0" w:space="0" w:color="auto"/>
        <w:bottom w:val="none" w:sz="0" w:space="0" w:color="auto"/>
        <w:right w:val="none" w:sz="0" w:space="0" w:color="auto"/>
      </w:divBdr>
    </w:div>
    <w:div w:id="177716572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2000888542">
      <w:bodyDiv w:val="1"/>
      <w:marLeft w:val="0"/>
      <w:marRight w:val="0"/>
      <w:marTop w:val="0"/>
      <w:marBottom w:val="0"/>
      <w:divBdr>
        <w:top w:val="none" w:sz="0" w:space="0" w:color="auto"/>
        <w:left w:val="none" w:sz="0" w:space="0" w:color="auto"/>
        <w:bottom w:val="none" w:sz="0" w:space="0" w:color="auto"/>
        <w:right w:val="none" w:sz="0" w:space="0" w:color="auto"/>
      </w:divBdr>
    </w:div>
    <w:div w:id="2049065886">
      <w:bodyDiv w:val="1"/>
      <w:marLeft w:val="0"/>
      <w:marRight w:val="0"/>
      <w:marTop w:val="0"/>
      <w:marBottom w:val="0"/>
      <w:divBdr>
        <w:top w:val="none" w:sz="0" w:space="0" w:color="auto"/>
        <w:left w:val="none" w:sz="0" w:space="0" w:color="auto"/>
        <w:bottom w:val="none" w:sz="0" w:space="0" w:color="auto"/>
        <w:right w:val="none" w:sz="0" w:space="0" w:color="auto"/>
      </w:divBdr>
    </w:div>
    <w:div w:id="21039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Dokumen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A43A-AA66-451E-9CE7-C0536BBC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Template>
  <TotalTime>2</TotalTime>
  <Pages>4</Pages>
  <Words>822</Words>
  <Characters>4359</Characters>
  <Application>Microsoft Office Word</Application>
  <DocSecurity>0</DocSecurity>
  <Lines>36</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ledermøte - 28.10.2019</vt:lpstr>
      <vt:lpstr/>
    </vt:vector>
  </TitlesOfParts>
  <Company>Politidirektoratet</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ledermøte - 28.10.2019</dc:title>
  <dc:subject/>
  <dc:creator>Espen Strai</dc:creator>
  <cp:keywords/>
  <dc:description/>
  <cp:lastModifiedBy>Svein Harsem</cp:lastModifiedBy>
  <cp:revision>2</cp:revision>
  <cp:lastPrinted>2020-10-26T07:24:00Z</cp:lastPrinted>
  <dcterms:created xsi:type="dcterms:W3CDTF">2022-08-22T11:13:00Z</dcterms:created>
  <dcterms:modified xsi:type="dcterms:W3CDTF">2022-08-22T11:13:00Z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 by">
    <vt:lpwstr>addpoint.no</vt:lpwstr>
  </property>
  <property fmtid="{D5CDD505-2E9C-101B-9397-08002B2CF9AE}" pid="3" name="_DocHome">
    <vt:i4>-1373405526</vt:i4>
  </property>
</Properties>
</file>