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FA70" w14:textId="77777777" w:rsidR="00337386" w:rsidRDefault="00337386">
      <w:bookmarkStart w:id="0" w:name="_GoBack"/>
      <w:bookmarkEnd w:id="0"/>
    </w:p>
    <w:p w14:paraId="31C55E80" w14:textId="77777777" w:rsidR="00337386" w:rsidRDefault="00337386"/>
    <w:p w14:paraId="7BC716BC" w14:textId="77777777" w:rsidR="00337386" w:rsidRPr="00337386" w:rsidRDefault="00337386" w:rsidP="00337386">
      <w:pPr>
        <w:jc w:val="center"/>
        <w:rPr>
          <w:b/>
        </w:rPr>
      </w:pPr>
      <w:r w:rsidRPr="00337386">
        <w:rPr>
          <w:b/>
        </w:rPr>
        <w:t>Møte</w:t>
      </w:r>
      <w:r>
        <w:rPr>
          <w:b/>
        </w:rPr>
        <w:t>referat fra BRK Yrkeskomiteen 9</w:t>
      </w:r>
      <w:r w:rsidRPr="00337386">
        <w:rPr>
          <w:b/>
        </w:rPr>
        <w:t xml:space="preserve">. </w:t>
      </w:r>
      <w:r>
        <w:rPr>
          <w:b/>
        </w:rPr>
        <w:t>januar 2019</w:t>
      </w:r>
    </w:p>
    <w:p w14:paraId="1FC01A04" w14:textId="77777777" w:rsidR="00337386" w:rsidRDefault="00337386" w:rsidP="00337386"/>
    <w:p w14:paraId="27B2DEB3" w14:textId="77777777" w:rsidR="00337386" w:rsidRDefault="00337386" w:rsidP="00337386">
      <w:r>
        <w:t>Møtet ble holdt hos Ivar Kjell Eriksen.</w:t>
      </w:r>
    </w:p>
    <w:p w14:paraId="14164B4D" w14:textId="77777777" w:rsidR="00337386" w:rsidRDefault="00337386" w:rsidP="00337386">
      <w:r>
        <w:t>Til stede: Ivar Kjell Eriksen, Hans Monrad, Carl Traaen og Tore Hoff</w:t>
      </w:r>
    </w:p>
    <w:p w14:paraId="36538D62" w14:textId="77777777" w:rsidR="00337386" w:rsidRDefault="00337386" w:rsidP="00337386">
      <w:r>
        <w:t>Forfall: Halvor Hagen</w:t>
      </w:r>
    </w:p>
    <w:p w14:paraId="3E63BC39" w14:textId="77777777" w:rsidR="00337386" w:rsidRDefault="00337386" w:rsidP="00337386">
      <w:r>
        <w:t>Agenda:</w:t>
      </w:r>
    </w:p>
    <w:p w14:paraId="1338A576" w14:textId="77777777" w:rsidR="00337386" w:rsidRDefault="00337386" w:rsidP="00337386">
      <w:r>
        <w:t>1. RYLA kandidater</w:t>
      </w:r>
    </w:p>
    <w:p w14:paraId="7F304FAB" w14:textId="77777777" w:rsidR="00337386" w:rsidRDefault="00337386" w:rsidP="00337386">
      <w:r>
        <w:t>3. Yrkesprisen</w:t>
      </w:r>
    </w:p>
    <w:p w14:paraId="7B6D4EF9" w14:textId="77777777" w:rsidR="00337386" w:rsidRDefault="00337386" w:rsidP="00337386">
      <w:r>
        <w:t>4. Eventuelt</w:t>
      </w:r>
    </w:p>
    <w:p w14:paraId="2B7BB067" w14:textId="77777777" w:rsidR="00337386" w:rsidRDefault="00337386" w:rsidP="00337386">
      <w:r>
        <w:t>--------</w:t>
      </w:r>
    </w:p>
    <w:p w14:paraId="432B2254" w14:textId="77777777" w:rsidR="00337386" w:rsidRDefault="00337386" w:rsidP="00337386">
      <w:pPr>
        <w:pStyle w:val="Listeavsnitt"/>
        <w:numPr>
          <w:ilvl w:val="0"/>
          <w:numId w:val="1"/>
        </w:numPr>
      </w:pPr>
      <w:r>
        <w:t>RYLA arrangeres 5.4 til 7.4. 2019 i Oslo, ansvarlig er Bryn, Oslo Nord og Groruddalen</w:t>
      </w:r>
    </w:p>
    <w:p w14:paraId="68D0D238" w14:textId="77777777" w:rsidR="00337386" w:rsidRDefault="00337386" w:rsidP="00337386">
      <w:r>
        <w:t xml:space="preserve">Rotaryklubber. Påmeldingsfrist er 1.2. 2019. Komiteen fortsatte diskusjon fra forrige komitemøte, og så på de to kandidatene som har kommet fra så langt. Det er begge to jenter i starten av sitt utdanningsløp innen økonomi, og vanskelig å skille sett rent ut fra informasjon som finnes i søknader Med bakgrunn i at kandidater bør fortrinnsvis finnes i </w:t>
      </w:r>
      <w:proofErr w:type="spellStart"/>
      <w:r>
        <w:t>BRKs</w:t>
      </w:r>
      <w:proofErr w:type="spellEnd"/>
      <w:r>
        <w:t xml:space="preserve"> område, er det nærliggende å vurdere den kandidaten som har en tilknytning til klubben eller klubbens medlemmer.  Den andre kandidaten vet vi dessverre ikke så mye om bakgrunn, men komiteformann forsøker å skaffe mer informasjon som blir delt med komiteen de nærmeste ukene, slik at komiteen lander på en anbefaling og sender søknad innen påmeldingsfristen.</w:t>
      </w:r>
    </w:p>
    <w:p w14:paraId="2E1DA927" w14:textId="2A67D65F" w:rsidR="00337386" w:rsidRDefault="00337386" w:rsidP="00F302E3">
      <w:pPr>
        <w:pStyle w:val="Listeavsnitt"/>
        <w:numPr>
          <w:ilvl w:val="0"/>
          <w:numId w:val="1"/>
        </w:numPr>
        <w:spacing w:after="297"/>
      </w:pPr>
      <w:r>
        <w:t xml:space="preserve">Yrkesprisen; Komiteen besluttet tidligere gå gjennom statuttene. </w:t>
      </w:r>
      <w:r w:rsidR="00EE462F">
        <w:t xml:space="preserve">De gjeldende </w:t>
      </w:r>
      <w:proofErr w:type="spellStart"/>
      <w:r w:rsidR="00EE462F">
        <w:t>statutter</w:t>
      </w:r>
      <w:proofErr w:type="spellEnd"/>
      <w:r w:rsidR="00EE462F">
        <w:t xml:space="preserve"> ble vedtatt av Yrkeskomiteen i Bekkestua Rotaryklubb, i møte 28. mai 2004.</w:t>
      </w:r>
    </w:p>
    <w:p w14:paraId="42EF0BD8" w14:textId="369461A1" w:rsidR="00EE462F" w:rsidRDefault="00EE462F" w:rsidP="00EE462F">
      <w:pPr>
        <w:spacing w:after="297"/>
        <w:ind w:left="25"/>
      </w:pPr>
      <w:r w:rsidRPr="00EE462F">
        <w:t>foreløpig ikke store behov for å endre statuttene, men vi observerer at prisen på kr.10000,- ble satt i 2004, og det bør vurderes å øke denne. dette med bakgrunn i at det er en betydelig kostnad for mange å delta på kurs, seminarer for en yrkesfaglig spesialisering.</w:t>
      </w:r>
      <w:r w:rsidRPr="00EE462F">
        <w:br/>
      </w:r>
      <w:r w:rsidRPr="00EE462F">
        <w:br/>
        <w:t>yrkeskomiteen vil foreslå en heving av prisen. komiteen undersøker nærmere hva prisen bør være. formann legger dette fram på førstkommende styremøte, men størrelsen orden kr.</w:t>
      </w:r>
      <w:r>
        <w:t>15</w:t>
      </w:r>
      <w:r w:rsidRPr="00EE462F">
        <w:t>000,-</w:t>
      </w:r>
      <w:r>
        <w:t xml:space="preserve">. I følge SSB statistikk og konsumprisindeks vil 1000 2004-kroner </w:t>
      </w:r>
      <w:proofErr w:type="gramStart"/>
      <w:r>
        <w:t>tilsvare  ca.</w:t>
      </w:r>
      <w:proofErr w:type="gramEnd"/>
      <w:r>
        <w:t xml:space="preserve"> kr 13 400,-  2018-kroner.</w:t>
      </w:r>
    </w:p>
    <w:p w14:paraId="67A62CAA" w14:textId="77777777" w:rsidR="00EE462F" w:rsidRDefault="00EE462F" w:rsidP="00EE462F">
      <w:pPr>
        <w:spacing w:after="297"/>
        <w:ind w:left="25"/>
      </w:pPr>
      <w:r w:rsidRPr="00EE462F">
        <w:br/>
      </w:r>
    </w:p>
    <w:p w14:paraId="6D0C75BC" w14:textId="77777777" w:rsidR="00EE462F" w:rsidRDefault="00EE462F" w:rsidP="00337386"/>
    <w:p w14:paraId="3B4291DC" w14:textId="4D59E33C" w:rsidR="00F302E3" w:rsidRDefault="00F302E3" w:rsidP="00F302E3">
      <w:pPr>
        <w:pStyle w:val="Overskrift2"/>
        <w:spacing w:after="523"/>
        <w:ind w:left="22" w:firstLine="0"/>
        <w:rPr>
          <w:sz w:val="26"/>
          <w:u w:val="none"/>
        </w:rPr>
      </w:pPr>
      <w:r w:rsidRPr="00F302E3">
        <w:rPr>
          <w:rFonts w:asciiTheme="minorHAnsi" w:eastAsiaTheme="minorHAnsi" w:hAnsiTheme="minorHAnsi" w:cstheme="minorBidi"/>
          <w:color w:val="auto"/>
          <w:sz w:val="22"/>
          <w:u w:val="none"/>
          <w:lang w:eastAsia="en-US"/>
        </w:rPr>
        <w:lastRenderedPageBreak/>
        <w:t xml:space="preserve">Her er gjeldende </w:t>
      </w:r>
      <w:proofErr w:type="spellStart"/>
      <w:r w:rsidRPr="00F302E3">
        <w:rPr>
          <w:rFonts w:asciiTheme="minorHAnsi" w:eastAsiaTheme="minorHAnsi" w:hAnsiTheme="minorHAnsi" w:cstheme="minorBidi"/>
          <w:color w:val="auto"/>
          <w:sz w:val="22"/>
          <w:u w:val="none"/>
          <w:lang w:eastAsia="en-US"/>
        </w:rPr>
        <w:t>st</w:t>
      </w:r>
      <w:r>
        <w:rPr>
          <w:rFonts w:asciiTheme="minorHAnsi" w:eastAsiaTheme="minorHAnsi" w:hAnsiTheme="minorHAnsi" w:cstheme="minorBidi"/>
          <w:color w:val="auto"/>
          <w:sz w:val="22"/>
          <w:u w:val="none"/>
          <w:lang w:eastAsia="en-US"/>
        </w:rPr>
        <w:t>atutter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u w:val="none"/>
          <w:lang w:eastAsia="en-US"/>
        </w:rPr>
        <w:t xml:space="preserve"> for yrkeskomiteen i BRK:</w:t>
      </w:r>
      <w:r w:rsidRPr="00EE462F">
        <w:br/>
      </w:r>
    </w:p>
    <w:p w14:paraId="120D906E" w14:textId="7572415D" w:rsidR="00EE462F" w:rsidRDefault="00EE462F" w:rsidP="00EE462F">
      <w:pPr>
        <w:pStyle w:val="Overskrift2"/>
        <w:spacing w:after="523"/>
        <w:ind w:left="22" w:firstLine="0"/>
        <w:jc w:val="center"/>
      </w:pPr>
      <w:r>
        <w:rPr>
          <w:sz w:val="26"/>
          <w:u w:val="none"/>
        </w:rPr>
        <w:t>STATUTTER</w:t>
      </w:r>
    </w:p>
    <w:p w14:paraId="2D6A8B6D" w14:textId="77777777" w:rsidR="00EE462F" w:rsidRDefault="00EE462F" w:rsidP="00EE462F">
      <w:pPr>
        <w:pStyle w:val="Listeavsnitt"/>
        <w:numPr>
          <w:ilvl w:val="0"/>
          <w:numId w:val="2"/>
        </w:numPr>
      </w:pPr>
      <w:r>
        <w:t xml:space="preserve">Yrkesprisen er en pris som deles ut av Bekkestua Rotaryklubb. Den deles ut på årlig basis til ungdom under fagutdanning til fag eller svennebrev </w:t>
      </w:r>
      <w:r>
        <w:rPr>
          <w:noProof/>
        </w:rPr>
        <w:drawing>
          <wp:inline distT="0" distB="0" distL="0" distR="0" wp14:anchorId="12AB8A56" wp14:editId="59E6CF6C">
            <wp:extent cx="50262" cy="50256"/>
            <wp:effectExtent l="0" t="0" r="0" b="0"/>
            <wp:docPr id="2493" name="Picture 2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" name="Picture 24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2" cy="5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Yrkesprisen er på Kr. 10.000 (kroner titusen);</w:t>
      </w:r>
    </w:p>
    <w:p w14:paraId="6B73A8AA" w14:textId="77777777" w:rsidR="00EE462F" w:rsidRDefault="00EE462F" w:rsidP="00EE462F">
      <w:pPr>
        <w:pStyle w:val="Listeavsnitt"/>
        <w:numPr>
          <w:ilvl w:val="0"/>
          <w:numId w:val="2"/>
        </w:numPr>
      </w:pPr>
      <w:r>
        <w:t>Yrkesprisen skal motivere ungdom i Bærum til å satse på fagutdanning;</w:t>
      </w:r>
    </w:p>
    <w:p w14:paraId="4F1A7A51" w14:textId="77777777" w:rsidR="00EE462F" w:rsidRDefault="00EE462F" w:rsidP="00EE462F">
      <w:pPr>
        <w:pStyle w:val="Listeavsnitt"/>
        <w:numPr>
          <w:ilvl w:val="0"/>
          <w:numId w:val="2"/>
        </w:numPr>
      </w:pPr>
      <w:r>
        <w:t>Yrkesprisen skal være en stimulering til kandidater som har vist interesse og egeninnsats utover de krav man normalt stiller til en lærling;</w:t>
      </w:r>
    </w:p>
    <w:p w14:paraId="45D3594E" w14:textId="77777777" w:rsidR="00EE462F" w:rsidRDefault="00EE462F" w:rsidP="00EE462F">
      <w:pPr>
        <w:pStyle w:val="Listeavsnitt"/>
        <w:numPr>
          <w:ilvl w:val="0"/>
          <w:numId w:val="2"/>
        </w:numPr>
      </w:pPr>
      <w:r>
        <w:t xml:space="preserve">Det er Yrkeskomiteen for det aktuelle </w:t>
      </w:r>
      <w:proofErr w:type="spellStart"/>
      <w:r>
        <w:t>Rotaryår</w:t>
      </w:r>
      <w:proofErr w:type="spellEnd"/>
      <w:r>
        <w:t xml:space="preserve"> som suverent forestår utvelgelse av kandidater og fatter den endelige beslutning om utdeling;</w:t>
      </w:r>
    </w:p>
    <w:p w14:paraId="5815E40B" w14:textId="77777777" w:rsidR="00EE462F" w:rsidRDefault="00EE462F" w:rsidP="00EE462F">
      <w:pPr>
        <w:pStyle w:val="Listeavsnitt"/>
        <w:numPr>
          <w:ilvl w:val="0"/>
          <w:numId w:val="2"/>
        </w:numPr>
      </w:pPr>
      <w:r>
        <w:t xml:space="preserve">Yrkesprisen er ikke noe man søker, men nomineres til. Arbeidsgiver, utdannelsesinstitusjon og andre med direkte kjennskap eller relasjon til kandidaten, i utdannelsesøyemed, kan nominere </w:t>
      </w:r>
    </w:p>
    <w:p w14:paraId="5ADA6A9D" w14:textId="77777777" w:rsidR="00EE462F" w:rsidRDefault="00EE462F" w:rsidP="00EE462F">
      <w:pPr>
        <w:pStyle w:val="Listeavsnitt"/>
        <w:numPr>
          <w:ilvl w:val="0"/>
          <w:numId w:val="2"/>
        </w:numPr>
      </w:pPr>
      <w:r>
        <w:t>Det ønske at aktuelle kandidater finnes blant "ikke-tradisjonelle" yrkesfag, fremfor tradisjonelle yrkesfag, der bedriftene selv ofte søker å stimulere sine lærlinger. Dette er imidlertid intet krav;</w:t>
      </w:r>
    </w:p>
    <w:p w14:paraId="0838E31A" w14:textId="77777777" w:rsidR="00EE462F" w:rsidRDefault="00EE462F" w:rsidP="00EE462F">
      <w:pPr>
        <w:pStyle w:val="Listeavsnitt"/>
        <w:numPr>
          <w:ilvl w:val="0"/>
          <w:numId w:val="2"/>
        </w:numPr>
      </w:pPr>
      <w:r>
        <w:t>Kandidater til Yrkesprisen skal være ansatt, i bedrift, og ha gjennomført mer enn 50% av studiet/læretiden, for å være kvalifisert.</w:t>
      </w:r>
    </w:p>
    <w:p w14:paraId="096D1CAA" w14:textId="77777777" w:rsidR="00EE462F" w:rsidRDefault="00EE462F" w:rsidP="00EE462F">
      <w:pPr>
        <w:pStyle w:val="Listeavsnitt"/>
        <w:numPr>
          <w:ilvl w:val="0"/>
          <w:numId w:val="2"/>
        </w:numPr>
      </w:pPr>
      <w:r>
        <w:t>Det skal kreves en plan fra kandidaten over hva midlene skal anvendes til. Kandidaten skal møte i Bekkestua Rotaryklubb for å presentere seg selv, sin innsats og hva midlene skal brukes til;</w:t>
      </w:r>
    </w:p>
    <w:p w14:paraId="39F14C6C" w14:textId="77777777" w:rsidR="00EE462F" w:rsidRDefault="00EE462F" w:rsidP="00337386"/>
    <w:p w14:paraId="790D9A95" w14:textId="77777777" w:rsidR="00EE462F" w:rsidRDefault="00EE462F" w:rsidP="00337386"/>
    <w:p w14:paraId="19F02DAF" w14:textId="77777777" w:rsidR="00337386" w:rsidRDefault="00337386" w:rsidP="00337386">
      <w:r>
        <w:t xml:space="preserve">Neste møte blir hos </w:t>
      </w:r>
      <w:r w:rsidR="00EE462F">
        <w:t>Hans Monrad</w:t>
      </w:r>
      <w:r>
        <w:t xml:space="preserve"> </w:t>
      </w:r>
      <w:r w:rsidR="00EE462F">
        <w:t>onsdag 6</w:t>
      </w:r>
      <w:r>
        <w:t xml:space="preserve">. </w:t>
      </w:r>
      <w:r w:rsidR="00EE462F">
        <w:t xml:space="preserve">mars. Mulig siste møte i </w:t>
      </w:r>
      <w:proofErr w:type="spellStart"/>
      <w:r w:rsidR="00EE462F">
        <w:t>komteen</w:t>
      </w:r>
      <w:proofErr w:type="spellEnd"/>
      <w:r w:rsidR="00EE462F">
        <w:t xml:space="preserve"> før presentasjon er </w:t>
      </w:r>
      <w:proofErr w:type="spellStart"/>
      <w:r w:rsidR="00EE462F">
        <w:t>sat</w:t>
      </w:r>
      <w:proofErr w:type="spellEnd"/>
      <w:r w:rsidR="00EE462F">
        <w:t xml:space="preserve"> til onsdag 22.mai hos Tore Hoff. </w:t>
      </w:r>
    </w:p>
    <w:p w14:paraId="2E154740" w14:textId="77777777" w:rsidR="00EE462F" w:rsidRDefault="00EE462F">
      <w:pPr>
        <w:rPr>
          <w:rFonts w:ascii="Arial" w:hAnsi="Arial" w:cs="Arial"/>
          <w:color w:val="222222"/>
          <w:shd w:val="clear" w:color="auto" w:fill="FFFFFF"/>
        </w:rPr>
      </w:pPr>
    </w:p>
    <w:p w14:paraId="015B3054" w14:textId="77777777" w:rsidR="00EE462F" w:rsidRDefault="00EE462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Fornebu 10. Januar 2019</w:t>
      </w:r>
    </w:p>
    <w:p w14:paraId="2259C455" w14:textId="77777777" w:rsidR="00337386" w:rsidRDefault="00337386">
      <w:r>
        <w:rPr>
          <w:rFonts w:ascii="Arial" w:hAnsi="Arial" w:cs="Arial"/>
          <w:color w:val="222222"/>
          <w:shd w:val="clear" w:color="auto" w:fill="FFFFFF"/>
        </w:rPr>
        <w:t>Tore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sectPr w:rsidR="00337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1517"/>
    <w:multiLevelType w:val="hybridMultilevel"/>
    <w:tmpl w:val="EADC82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2016B"/>
    <w:multiLevelType w:val="hybridMultilevel"/>
    <w:tmpl w:val="0DC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86"/>
    <w:rsid w:val="00337386"/>
    <w:rsid w:val="00EE462F"/>
    <w:rsid w:val="00EE6F63"/>
    <w:rsid w:val="00F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B857"/>
  <w15:chartTrackingRefBased/>
  <w15:docId w15:val="{F4C3082D-3DBC-4A28-AF6A-7B5D9CA1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next w:val="Normal"/>
    <w:link w:val="Overskrift2Tegn"/>
    <w:uiPriority w:val="9"/>
    <w:unhideWhenUsed/>
    <w:qFormat/>
    <w:rsid w:val="00EE462F"/>
    <w:pPr>
      <w:keepNext/>
      <w:keepLines/>
      <w:spacing w:after="221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738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E462F"/>
    <w:rPr>
      <w:rFonts w:ascii="Times New Roman" w:eastAsia="Times New Roman" w:hAnsi="Times New Roman" w:cs="Times New Roman"/>
      <w:color w:val="000000"/>
      <w:sz w:val="24"/>
      <w:u w:val="single" w:color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2740</Characters>
  <Application>Microsoft Office Word</Application>
  <DocSecurity>4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Hoff (TORHOF)</dc:creator>
  <cp:keywords/>
  <dc:description/>
  <cp:lastModifiedBy>Per Harg</cp:lastModifiedBy>
  <cp:revision>2</cp:revision>
  <dcterms:created xsi:type="dcterms:W3CDTF">2019-01-16T12:37:00Z</dcterms:created>
  <dcterms:modified xsi:type="dcterms:W3CDTF">2019-01-16T12:37:00Z</dcterms:modified>
</cp:coreProperties>
</file>